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3D92" w14:textId="28D8C7E7" w:rsidR="002D3AC3" w:rsidRPr="00321A06" w:rsidRDefault="002D3AC3" w:rsidP="002D3AC3">
      <w:pPr>
        <w:pStyle w:val="BodyTextIndent"/>
        <w:spacing w:line="256" w:lineRule="auto"/>
        <w:ind w:firstLine="0"/>
        <w:jc w:val="right"/>
        <w:rPr>
          <w:rFonts w:ascii="Arial" w:hAnsi="Arial" w:cs="Arial"/>
          <w:sz w:val="20"/>
        </w:rPr>
      </w:pPr>
      <w:r>
        <w:rPr>
          <w:rFonts w:ascii="Arial" w:hAnsi="Arial" w:cs="Arial"/>
          <w:sz w:val="20"/>
          <w:lang w:val="en-GB"/>
        </w:rPr>
        <w:t>Annex</w:t>
      </w:r>
    </w:p>
    <w:p w14:paraId="7B3BEB11" w14:textId="77777777" w:rsidR="002D3AC3" w:rsidRPr="00321A06" w:rsidRDefault="002D3AC3" w:rsidP="002D3AC3">
      <w:pPr>
        <w:rPr>
          <w:rFonts w:ascii="Arial" w:hAnsi="Arial" w:cs="Arial"/>
        </w:rPr>
      </w:pPr>
    </w:p>
    <w:p w14:paraId="44B5F3FF" w14:textId="77777777" w:rsidR="002D3AC3" w:rsidRPr="00321A06" w:rsidRDefault="002D3AC3" w:rsidP="002D3AC3">
      <w:pPr>
        <w:pStyle w:val="BodyTextIndent"/>
        <w:spacing w:line="256" w:lineRule="auto"/>
        <w:jc w:val="right"/>
        <w:rPr>
          <w:rFonts w:ascii="Arial" w:hAnsi="Arial" w:cs="Arial"/>
          <w:sz w:val="20"/>
        </w:rPr>
      </w:pPr>
    </w:p>
    <w:p w14:paraId="135E4B31" w14:textId="75CF52C0" w:rsidR="002D3AC3" w:rsidRPr="00321A06" w:rsidRDefault="002C0663" w:rsidP="002D3AC3">
      <w:pPr>
        <w:tabs>
          <w:tab w:val="center" w:pos="4153"/>
          <w:tab w:val="right" w:pos="8306"/>
        </w:tabs>
        <w:jc w:val="center"/>
        <w:rPr>
          <w:rFonts w:ascii="Arial" w:hAnsi="Arial" w:cs="Arial"/>
          <w:b/>
        </w:rPr>
      </w:pPr>
      <w:r>
        <w:rPr>
          <w:rFonts w:ascii="Arial" w:hAnsi="Arial" w:cs="Arial"/>
          <w:b/>
          <w:bCs/>
          <w:lang w:val="en-GB"/>
        </w:rPr>
        <w:t>Conditions for recalculation</w:t>
      </w:r>
    </w:p>
    <w:p w14:paraId="23774A34" w14:textId="77777777" w:rsidR="002D3AC3" w:rsidRPr="00321A06" w:rsidRDefault="002D3AC3" w:rsidP="002D3AC3">
      <w:pPr>
        <w:tabs>
          <w:tab w:val="center" w:pos="4153"/>
          <w:tab w:val="right" w:pos="8306"/>
        </w:tabs>
        <w:ind w:left="851"/>
        <w:contextualSpacing/>
        <w:rPr>
          <w:rFonts w:ascii="Arial" w:hAnsi="Arial" w:cs="Arial"/>
        </w:rPr>
      </w:pPr>
    </w:p>
    <w:p w14:paraId="42C1D6C9" w14:textId="04CDC0D8" w:rsidR="002D3AC3" w:rsidRPr="00321A06" w:rsidRDefault="00292A3A" w:rsidP="002D3AC3">
      <w:pPr>
        <w:rPr>
          <w:rFonts w:ascii="Arial" w:hAnsi="Arial" w:cs="Arial"/>
        </w:rPr>
      </w:pPr>
      <w:sdt>
        <w:sdtPr>
          <w:rPr>
            <w:rFonts w:ascii="Arial" w:hAnsi="Arial" w:cs="Arial"/>
          </w:rPr>
          <w:id w:val="-1369212571"/>
          <w:placeholder>
            <w:docPart w:val="86D09489050B4F1C95C5E75E7AE072CD"/>
          </w:placeholder>
          <w:dropDownList>
            <w:listItem w:displayText="[Select]" w:value="[Select]"/>
            <w:listItem w:displayText="Price" w:value="Price"/>
            <w:listItem w:displayText="Rates" w:value="Rates"/>
            <w:listItem w:displayText="Price and rates" w:value="Price and rates"/>
          </w:dropDownList>
        </w:sdtPr>
        <w:sdtEndPr/>
        <w:sdtContent>
          <w:r w:rsidR="00E734E3">
            <w:rPr>
              <w:rFonts w:ascii="Arial" w:hAnsi="Arial" w:cs="Arial"/>
            </w:rPr>
            <w:t>Rates</w:t>
          </w:r>
        </w:sdtContent>
      </w:sdt>
      <w:r w:rsidR="00574721">
        <w:rPr>
          <w:rFonts w:ascii="Arial" w:hAnsi="Arial" w:cs="Arial"/>
          <w:lang w:val="en-GB"/>
        </w:rPr>
        <w:t xml:space="preserve"> will be recalculated during the term of the Contract under the following terms:</w:t>
      </w:r>
      <w:r w:rsidR="00574721">
        <w:rPr>
          <w:rFonts w:ascii="Arial" w:hAnsi="Arial" w:cs="Arial"/>
          <w:lang w:val="en-GB"/>
        </w:rPr>
        <w:br/>
      </w:r>
    </w:p>
    <w:p w14:paraId="131C2315" w14:textId="45DBBB30" w:rsidR="00602F7E" w:rsidRDefault="00602F7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first recalculation shall </w:t>
      </w:r>
      <w:r w:rsidRPr="00E734E3">
        <w:rPr>
          <w:rFonts w:ascii="Arial" w:hAnsi="Arial" w:cs="Arial"/>
          <w:lang w:val="en-GB"/>
        </w:rPr>
        <w:t xml:space="preserve">take place no earlier than </w:t>
      </w:r>
      <w:r w:rsidR="00E8382B" w:rsidRPr="00E734E3">
        <w:rPr>
          <w:rFonts w:ascii="Arial" w:hAnsi="Arial" w:cs="Arial"/>
          <w:lang w:val="en-GB"/>
        </w:rPr>
        <w:t xml:space="preserve">in </w:t>
      </w:r>
      <w:sdt>
        <w:sdtPr>
          <w:rPr>
            <w:rFonts w:ascii="Arial" w:hAnsi="Arial" w:cs="Arial"/>
          </w:rPr>
          <w:id w:val="1193266946"/>
          <w:placeholder>
            <w:docPart w:val="C182FF9FC2514DF6BC20908D4B50A12B"/>
          </w:placeholder>
          <w:dropDownList>
            <w:listItem w:displayText="[Select]" w:value="[Select]"/>
            <w:listItem w:displayText="6" w:value="6"/>
            <w:listItem w:displayText="12" w:value="12"/>
          </w:dropDownList>
        </w:sdtPr>
        <w:sdtEndPr/>
        <w:sdtContent>
          <w:r w:rsidR="00E734E3" w:rsidRPr="00E734E3">
            <w:rPr>
              <w:rFonts w:ascii="Arial" w:hAnsi="Arial" w:cs="Arial"/>
            </w:rPr>
            <w:t>6</w:t>
          </w:r>
        </w:sdtContent>
      </w:sdt>
      <w:r w:rsidR="00E8382B" w:rsidRPr="00E734E3">
        <w:rPr>
          <w:rFonts w:ascii="Arial" w:hAnsi="Arial" w:cs="Arial"/>
          <w:lang w:val="en-GB"/>
        </w:rPr>
        <w:t xml:space="preserve"> months </w:t>
      </w:r>
      <w:r w:rsidRPr="00E734E3">
        <w:rPr>
          <w:rFonts w:ascii="Arial" w:hAnsi="Arial" w:cs="Arial"/>
          <w:lang w:val="en-GB"/>
        </w:rPr>
        <w:t xml:space="preserve">after the date of entry into force of the Contract, and subsequent recalculations shall take place no later than in </w:t>
      </w:r>
      <w:sdt>
        <w:sdtPr>
          <w:rPr>
            <w:rFonts w:ascii="Arial" w:hAnsi="Arial" w:cs="Arial"/>
          </w:rPr>
          <w:id w:val="116736472"/>
          <w:placeholder>
            <w:docPart w:val="8CA80239E36146F8AADD327EC177EB38"/>
          </w:placeholder>
          <w:dropDownList>
            <w:listItem w:displayText="[Select]" w:value="[Select]"/>
            <w:listItem w:displayText="6" w:value="6"/>
            <w:listItem w:displayText="12" w:value="12"/>
          </w:dropDownList>
        </w:sdtPr>
        <w:sdtEndPr/>
        <w:sdtContent>
          <w:r w:rsidR="00E734E3" w:rsidRPr="00E734E3">
            <w:rPr>
              <w:rFonts w:ascii="Arial" w:hAnsi="Arial" w:cs="Arial"/>
            </w:rPr>
            <w:t>6</w:t>
          </w:r>
        </w:sdtContent>
      </w:sdt>
      <w:r w:rsidRPr="00E734E3">
        <w:rPr>
          <w:rFonts w:ascii="Arial" w:hAnsi="Arial" w:cs="Arial"/>
          <w:lang w:val="en-GB"/>
        </w:rPr>
        <w:t xml:space="preserve"> months after the date of the last recalculation; </w:t>
      </w:r>
    </w:p>
    <w:p w14:paraId="51C027D5" w14:textId="251BF429" w:rsidR="00CF0B4F" w:rsidRDefault="00451F5B"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is performed if the Annual Inflation Rate reaches 8 per cent or more or the Annual Deflation Rate reaches the threshold of </w:t>
      </w:r>
      <w:sdt>
        <w:sdtPr>
          <w:rPr>
            <w:rFonts w:ascii="Arial" w:hAnsi="Arial" w:cs="Arial"/>
          </w:rPr>
          <w:id w:val="-2144033019"/>
          <w:placeholder>
            <w:docPart w:val="A92FA58E6612442EAFCEA59FCD90D503"/>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lang w:val="en-GB"/>
            </w:rPr>
            <w:t>-8</w:t>
          </w:r>
        </w:sdtContent>
      </w:sdt>
      <w:r>
        <w:rPr>
          <w:rFonts w:ascii="Arial" w:hAnsi="Arial" w:cs="Arial"/>
          <w:lang w:val="en-GB"/>
        </w:rPr>
        <w:t xml:space="preserve"> per cent or less according to the data of the State Data Agency (data source: </w:t>
      </w:r>
      <w:hyperlink r:id="rId12" w:history="1">
        <w:r w:rsidRPr="007C59DE">
          <w:rPr>
            <w:rStyle w:val="Hyperlink"/>
            <w:rFonts w:ascii="Arial" w:hAnsi="Arial" w:cs="Arial"/>
            <w:lang w:val="en-GB"/>
          </w:rPr>
          <w:t>https://osp.stat.gov.lt/pagrindiniai-salies-rodikliai</w:t>
        </w:r>
      </w:hyperlink>
      <w:r>
        <w:rPr>
          <w:rFonts w:ascii="Arial" w:hAnsi="Arial" w:cs="Arial"/>
          <w:lang w:val="en-GB"/>
        </w:rPr>
        <w:t>);</w:t>
      </w:r>
    </w:p>
    <w:p w14:paraId="64E8F4DE" w14:textId="45726CAE" w:rsidR="002D3AC3" w:rsidRPr="00CF0B4F" w:rsidRDefault="009154E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The recalculation shall be carried out according to the formula below:</w:t>
      </w:r>
    </w:p>
    <w:p w14:paraId="7844A5BB" w14:textId="77777777" w:rsidR="00857309" w:rsidRPr="00321A06" w:rsidRDefault="00857309" w:rsidP="002D3AC3">
      <w:pPr>
        <w:ind w:left="709" w:hanging="7"/>
        <w:contextualSpacing/>
        <w:rPr>
          <w:rFonts w:ascii="Arial" w:hAnsi="Arial" w:cs="Arial"/>
        </w:rPr>
      </w:pPr>
    </w:p>
    <w:p w14:paraId="5806CDF3" w14:textId="7E62A9C2" w:rsidR="002D3AC3" w:rsidRPr="00321A06" w:rsidRDefault="002D3AC3" w:rsidP="002D3AC3">
      <w:pPr>
        <w:ind w:left="709" w:hanging="7"/>
        <w:contextualSpacing/>
        <w:rPr>
          <w:rFonts w:ascii="Arial" w:hAnsi="Arial" w:cs="Arial"/>
        </w:rPr>
      </w:pPr>
      <w:r>
        <w:rPr>
          <w:rFonts w:ascii="Arial" w:hAnsi="Arial" w:cs="Arial"/>
          <w:noProof/>
          <w:lang w:val="en-GB" w:eastAsia="en-GB"/>
        </w:rPr>
        <w:drawing>
          <wp:anchor distT="0" distB="0" distL="114300" distR="114300" simplePos="0" relativeHeight="251658240" behindDoc="0" locked="0" layoutInCell="1" allowOverlap="1" wp14:anchorId="4F5094A0" wp14:editId="61628F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lang w:val="en-GB"/>
        </w:rPr>
        <w:br w:type="textWrapping" w:clear="all"/>
        <w:t>C</w:t>
      </w:r>
      <w:r>
        <w:rPr>
          <w:rFonts w:ascii="Arial" w:hAnsi="Arial" w:cs="Arial"/>
          <w:vertAlign w:val="subscript"/>
          <w:lang w:val="en-GB"/>
        </w:rPr>
        <w:t>pn</w:t>
      </w:r>
      <w:r>
        <w:rPr>
          <w:rFonts w:ascii="Arial" w:hAnsi="Arial" w:cs="Arial"/>
          <w:lang w:val="en-GB"/>
        </w:rPr>
        <w:t xml:space="preserve"> – recalculat</w:t>
      </w:r>
      <w:r w:rsidR="00E8382B">
        <w:rPr>
          <w:rFonts w:ascii="Arial" w:hAnsi="Arial" w:cs="Arial"/>
          <w:lang w:val="en-GB"/>
        </w:rPr>
        <w:t xml:space="preserve">ed </w:t>
      </w:r>
      <w:sdt>
        <w:sdtPr>
          <w:rPr>
            <w:rFonts w:ascii="Arial" w:hAnsi="Arial" w:cs="Arial"/>
          </w:rPr>
          <w:id w:val="-746658653"/>
          <w:placeholder>
            <w:docPart w:val="8FE48E32A0984E8E817D3E44A7BB32B6"/>
          </w:placeholder>
          <w:dropDownList>
            <w:listItem w:displayText="[Select]" w:value="[Select]"/>
            <w:listItem w:displayText="Price" w:value="Price"/>
            <w:listItem w:displayText="Rates" w:value="Rates"/>
            <w:listItem w:displayText="Price and rates" w:value="Price and rates"/>
          </w:dropDownList>
        </w:sdtPr>
        <w:sdtEndPr/>
        <w:sdtContent>
          <w:r w:rsidR="00E734E3">
            <w:rPr>
              <w:rFonts w:ascii="Arial" w:hAnsi="Arial" w:cs="Arial"/>
            </w:rPr>
            <w:t>Rates</w:t>
          </w:r>
        </w:sdtContent>
      </w:sdt>
      <w:r w:rsidR="00E8382B">
        <w:rPr>
          <w:rFonts w:ascii="Arial" w:hAnsi="Arial" w:cs="Arial"/>
          <w:lang w:val="en-GB"/>
        </w:rPr>
        <w:t xml:space="preserve"> EUR </w:t>
      </w:r>
      <w:r>
        <w:rPr>
          <w:rFonts w:ascii="Arial" w:hAnsi="Arial" w:cs="Arial"/>
          <w:lang w:val="en-GB"/>
        </w:rPr>
        <w:t>excl. VAT;</w:t>
      </w:r>
    </w:p>
    <w:p w14:paraId="1817D34C" w14:textId="77777777" w:rsidR="002D3AC3" w:rsidRPr="00321A06" w:rsidRDefault="002D3AC3" w:rsidP="002D3AC3">
      <w:pPr>
        <w:ind w:left="709" w:hanging="7"/>
        <w:contextualSpacing/>
        <w:rPr>
          <w:rFonts w:ascii="Arial" w:hAnsi="Arial" w:cs="Arial"/>
        </w:rPr>
      </w:pPr>
    </w:p>
    <w:p w14:paraId="77E39F10" w14:textId="5ED61CB9" w:rsidR="002D3AC3" w:rsidRDefault="7ABE21E4" w:rsidP="002D3AC3">
      <w:pPr>
        <w:ind w:left="709" w:hanging="7"/>
        <w:contextualSpacing/>
        <w:rPr>
          <w:rFonts w:ascii="Arial" w:hAnsi="Arial" w:cs="Arial"/>
        </w:rPr>
      </w:pPr>
      <w:r>
        <w:rPr>
          <w:rFonts w:ascii="Arial" w:hAnsi="Arial" w:cs="Arial"/>
          <w:lang w:val="en-GB"/>
        </w:rPr>
        <w:t>S</w:t>
      </w:r>
      <w:r>
        <w:rPr>
          <w:rFonts w:ascii="Arial" w:hAnsi="Arial" w:cs="Arial"/>
          <w:vertAlign w:val="subscript"/>
          <w:lang w:val="en-GB"/>
        </w:rPr>
        <w:t>n</w:t>
      </w:r>
      <w:r>
        <w:rPr>
          <w:rFonts w:ascii="Arial" w:hAnsi="Arial" w:cs="Arial"/>
          <w:lang w:val="en-GB"/>
        </w:rPr>
        <w:t xml:space="preserve"> – provided in Contract</w:t>
      </w:r>
      <w:r w:rsidR="00E8382B">
        <w:rPr>
          <w:rFonts w:ascii="Arial" w:hAnsi="Arial" w:cs="Arial"/>
          <w:lang w:val="en-GB"/>
        </w:rPr>
        <w:t xml:space="preserve"> </w:t>
      </w:r>
      <w:sdt>
        <w:sdtPr>
          <w:rPr>
            <w:rFonts w:ascii="Arial" w:hAnsi="Arial" w:cs="Arial"/>
          </w:rPr>
          <w:id w:val="-948158217"/>
          <w:placeholder>
            <w:docPart w:val="ABE059014CCE44CAB4C114BB49F0C0E9"/>
          </w:placeholder>
          <w:dropDownList>
            <w:listItem w:displayText="[Select]" w:value="[Select]"/>
            <w:listItem w:displayText="Price" w:value="Price"/>
            <w:listItem w:displayText="Rates" w:value="Rates"/>
            <w:listItem w:displayText="Price and rates" w:value="Price and rates"/>
          </w:dropDownList>
        </w:sdtPr>
        <w:sdtEndPr/>
        <w:sdtContent>
          <w:r w:rsidR="00E734E3">
            <w:rPr>
              <w:rFonts w:ascii="Arial" w:hAnsi="Arial" w:cs="Arial"/>
            </w:rPr>
            <w:t>Rates</w:t>
          </w:r>
        </w:sdtContent>
      </w:sdt>
      <w:r w:rsidR="00E8382B">
        <w:rPr>
          <w:rFonts w:ascii="Arial" w:hAnsi="Arial" w:cs="Arial"/>
          <w:lang w:val="en-GB"/>
        </w:rPr>
        <w:t xml:space="preserve">; </w:t>
      </w:r>
      <w:r>
        <w:rPr>
          <w:rFonts w:ascii="Arial" w:hAnsi="Arial" w:cs="Arial"/>
          <w:lang w:val="en-GB"/>
        </w:rPr>
        <w:t>EUR excl. VAT;</w:t>
      </w:r>
    </w:p>
    <w:p w14:paraId="15C812BE" w14:textId="77777777" w:rsidR="00E77725" w:rsidRPr="00321A06" w:rsidRDefault="00E77725" w:rsidP="002D3AC3">
      <w:pPr>
        <w:ind w:left="709" w:hanging="7"/>
        <w:contextualSpacing/>
        <w:rPr>
          <w:rFonts w:ascii="Arial" w:hAnsi="Arial" w:cs="Arial"/>
        </w:rPr>
      </w:pPr>
    </w:p>
    <w:p w14:paraId="725A1934" w14:textId="625FAE32" w:rsidR="002D3AC3" w:rsidRPr="00321A06" w:rsidRDefault="002D3AC3" w:rsidP="002D3AC3">
      <w:pPr>
        <w:ind w:left="709" w:hanging="7"/>
        <w:contextualSpacing/>
        <w:jc w:val="both"/>
        <w:rPr>
          <w:rFonts w:ascii="Arial" w:hAnsi="Arial" w:cs="Arial"/>
        </w:rPr>
      </w:pPr>
      <w:r>
        <w:rPr>
          <w:rFonts w:ascii="Arial" w:hAnsi="Arial" w:cs="Arial"/>
          <w:lang w:val="en-GB"/>
        </w:rPr>
        <w:t>I –  the latest published Annual Inflation Rate or Deflation Rate in percentage (in the case of deflation, entered with a minus sign);</w:t>
      </w:r>
    </w:p>
    <w:p w14:paraId="0585CB6B" w14:textId="77777777" w:rsidR="002D3AC3" w:rsidRPr="00321A06" w:rsidRDefault="002D3AC3" w:rsidP="002D3AC3">
      <w:pPr>
        <w:ind w:left="709" w:hanging="7"/>
        <w:contextualSpacing/>
        <w:rPr>
          <w:rFonts w:ascii="Arial" w:hAnsi="Arial" w:cs="Arial"/>
        </w:rPr>
      </w:pPr>
    </w:p>
    <w:p w14:paraId="78D96E28" w14:textId="0DB41385" w:rsidR="002D3AC3" w:rsidRPr="00321A06" w:rsidRDefault="003A6406" w:rsidP="002D3AC3">
      <w:pPr>
        <w:ind w:left="709" w:hanging="7"/>
        <w:contextualSpacing/>
        <w:rPr>
          <w:rFonts w:ascii="Arial" w:hAnsi="Arial" w:cs="Arial"/>
        </w:rPr>
      </w:pPr>
      <w:r>
        <w:rPr>
          <w:rFonts w:ascii="Arial" w:hAnsi="Arial" w:cs="Arial"/>
          <w:noProof/>
          <w:lang w:val="en-GB"/>
        </w:rPr>
        <w:t xml:space="preserve">X </w:t>
      </w:r>
      <w:r>
        <w:rPr>
          <w:rFonts w:ascii="Arial" w:hAnsi="Arial" w:cs="Arial"/>
          <w:lang w:val="en-GB"/>
        </w:rPr>
        <w:t>-</w:t>
      </w:r>
      <w:r w:rsidR="004F0337">
        <w:rPr>
          <w:rFonts w:ascii="Arial" w:hAnsi="Arial" w:cs="Arial"/>
          <w:lang w:val="en-GB"/>
        </w:rPr>
        <w:t xml:space="preserve"> </w:t>
      </w:r>
      <w:r>
        <w:rPr>
          <w:rFonts w:ascii="Arial" w:hAnsi="Arial" w:cs="Arial"/>
          <w:lang w:val="en-GB"/>
        </w:rPr>
        <w:t>in case of deflation (</w:t>
      </w:r>
      <w:sdt>
        <w:sdtPr>
          <w:rPr>
            <w:rFonts w:ascii="Arial" w:hAnsi="Arial" w:cs="Arial"/>
          </w:rPr>
          <w:id w:val="1787468581"/>
          <w:placeholder>
            <w:docPart w:val="174D50B3C6AD43FABC17EC27C9025A9B"/>
          </w:placeholder>
          <w:dropDownList>
            <w:listItem w:displayText="-7" w:value="-7"/>
            <w:listItem w:displayText="-8" w:value="-8"/>
            <w:listItem w:displayText="-9" w:value="-9"/>
            <w:listItem w:displayText="-10" w:value="-10"/>
          </w:dropDownList>
        </w:sdtPr>
        <w:sdtEndPr/>
        <w:sdtContent>
          <w:r>
            <w:rPr>
              <w:rFonts w:ascii="Arial" w:hAnsi="Arial" w:cs="Arial"/>
              <w:lang w:val="en-GB"/>
            </w:rPr>
            <w:t>-8</w:t>
          </w:r>
        </w:sdtContent>
      </w:sdt>
      <w:r>
        <w:rPr>
          <w:rFonts w:ascii="Arial" w:hAnsi="Arial" w:cs="Arial"/>
          <w:lang w:val="en-GB"/>
        </w:rPr>
        <w:t xml:space="preserve">), in case of inflation </w:t>
      </w:r>
      <w:sdt>
        <w:sdtPr>
          <w:rPr>
            <w:rFonts w:ascii="Arial" w:hAnsi="Arial" w:cs="Arial"/>
          </w:rPr>
          <w:id w:val="-824744132"/>
          <w:placeholder>
            <w:docPart w:val="B5F6E40FEEAF4CAFA5C052FD04E7EBEE"/>
          </w:placeholder>
          <w:dropDownList>
            <w:listItem w:displayText="7" w:value="7"/>
            <w:listItem w:displayText="8" w:value="8"/>
            <w:listItem w:displayText="9" w:value="9"/>
            <w:listItem w:displayText="10" w:value="10"/>
          </w:dropDownList>
        </w:sdtPr>
        <w:sdtEndPr/>
        <w:sdtContent>
          <w:r>
            <w:rPr>
              <w:rFonts w:ascii="Arial" w:hAnsi="Arial" w:cs="Arial"/>
              <w:lang w:val="en-GB"/>
            </w:rPr>
            <w:t>8</w:t>
          </w:r>
        </w:sdtContent>
      </w:sdt>
      <w:r>
        <w:rPr>
          <w:rFonts w:ascii="Arial" w:hAnsi="Arial" w:cs="Arial"/>
          <w:lang w:val="en-GB"/>
        </w:rPr>
        <w:t>.</w:t>
      </w:r>
    </w:p>
    <w:p w14:paraId="4863EDC4" w14:textId="77777777" w:rsidR="002D3AC3" w:rsidRPr="00321A06" w:rsidRDefault="002D3AC3" w:rsidP="002D3AC3">
      <w:pPr>
        <w:rPr>
          <w:rFonts w:ascii="Arial" w:hAnsi="Arial" w:cs="Arial"/>
        </w:rPr>
      </w:pPr>
    </w:p>
    <w:p w14:paraId="69F29F34" w14:textId="7FE1B94D"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shall only be performed after the Interested Party has contacted the other Party with a request for </w:t>
      </w:r>
      <w:r w:rsidR="00814F01">
        <w:rPr>
          <w:rFonts w:ascii="Arial" w:hAnsi="Arial" w:cs="Arial"/>
          <w:lang w:val="en-GB"/>
        </w:rPr>
        <w:t>the</w:t>
      </w:r>
      <w:r>
        <w:rPr>
          <w:rFonts w:ascii="Arial" w:hAnsi="Arial" w:cs="Arial"/>
          <w:lang w:val="en-GB"/>
        </w:rPr>
        <w:t xml:space="preserve"> recalculation of the price/rates:</w:t>
      </w:r>
    </w:p>
    <w:p w14:paraId="08D82B94" w14:textId="680C9272" w:rsid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buyer, the buyer shall submit a request for recalculation along with the recalculated price/rates to the other Party for approval;</w:t>
      </w:r>
    </w:p>
    <w:p w14:paraId="75579AC5" w14:textId="3D9A4435" w:rsidR="00271B56" w:rsidRP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supplier, the supplier shall submit a request for recalculation to the buyer. The buyer</w:t>
      </w:r>
      <w:r w:rsidR="005E46FE">
        <w:rPr>
          <w:rFonts w:ascii="Arial" w:hAnsi="Arial" w:cs="Arial"/>
          <w:lang w:val="en-GB"/>
        </w:rPr>
        <w:t xml:space="preserve"> </w:t>
      </w:r>
      <w:r>
        <w:rPr>
          <w:rFonts w:ascii="Arial" w:hAnsi="Arial" w:cs="Arial"/>
          <w:lang w:val="en-GB"/>
        </w:rPr>
        <w:t>shall recalculate the price/rates and submit the recalculated price/rates in writing to the other Party no later than 10 business days after the date of the Supplier's request for recalculation.</w:t>
      </w:r>
    </w:p>
    <w:p w14:paraId="7D44D8C7" w14:textId="05952B0F"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2768C6" w14:textId="73CA1C64"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buyer shall pay for the </w:t>
      </w:r>
      <w:r w:rsidR="001C1CE6">
        <w:rPr>
          <w:rFonts w:ascii="Arial" w:hAnsi="Arial" w:cs="Arial"/>
          <w:lang w:val="en-GB"/>
        </w:rPr>
        <w:t>G</w:t>
      </w:r>
      <w:r>
        <w:rPr>
          <w:rFonts w:ascii="Arial" w:hAnsi="Arial" w:cs="Arial"/>
          <w:lang w:val="en-GB"/>
        </w:rPr>
        <w:t>oods/Services/Works ordered prior to the effective date of the recalculation at the then prevailing price/rates and for the Goods/Services/Works ordered after the effective date of the</w:t>
      </w:r>
      <w:r>
        <w:rPr>
          <w:rFonts w:ascii="Arial" w:hAnsi="Arial" w:cs="Arial"/>
          <w:color w:val="FF0000"/>
          <w:lang w:val="en-GB"/>
        </w:rPr>
        <w:t xml:space="preserve"> </w:t>
      </w:r>
      <w:r>
        <w:rPr>
          <w:rFonts w:ascii="Arial" w:hAnsi="Arial" w:cs="Arial"/>
          <w:lang w:val="en-GB"/>
        </w:rPr>
        <w:t>recalculation, the Supplier shall be paid at the recalculated price/rates.</w:t>
      </w:r>
    </w:p>
    <w:p w14:paraId="28BC3A34" w14:textId="16FA50EB" w:rsidR="00271B56" w:rsidRP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Contract value shall be adjusted (upwards or downwards) as necessary in accordance with the Methodology for the Determination of the Pricing Rules approved by the Director of the Public Procurement </w:t>
      </w:r>
      <w:r w:rsidR="00AB3C18">
        <w:rPr>
          <w:rFonts w:ascii="Arial" w:hAnsi="Arial" w:cs="Arial"/>
          <w:lang w:val="en-GB"/>
        </w:rPr>
        <w:t>Office</w:t>
      </w:r>
      <w:r>
        <w:rPr>
          <w:rFonts w:ascii="Arial" w:hAnsi="Arial" w:cs="Arial"/>
          <w:lang w:val="en-GB"/>
        </w:rPr>
        <w:t xml:space="preserve">.  </w:t>
      </w:r>
    </w:p>
    <w:p w14:paraId="081B9433" w14:textId="77777777" w:rsidR="002D3AC3" w:rsidRPr="00321A06" w:rsidRDefault="002D3AC3" w:rsidP="002D3AC3">
      <w:pPr>
        <w:tabs>
          <w:tab w:val="left" w:pos="284"/>
        </w:tabs>
        <w:jc w:val="both"/>
        <w:rPr>
          <w:rFonts w:ascii="Arial" w:hAnsi="Arial" w:cs="Arial"/>
        </w:rPr>
      </w:pPr>
    </w:p>
    <w:p w14:paraId="2F90566E" w14:textId="77777777" w:rsidR="002D3AC3" w:rsidRPr="00321A06" w:rsidRDefault="002D3AC3" w:rsidP="002D3AC3">
      <w:pPr>
        <w:pStyle w:val="BodyTextIndent"/>
        <w:spacing w:line="256" w:lineRule="auto"/>
        <w:jc w:val="right"/>
        <w:rPr>
          <w:rFonts w:ascii="Arial" w:hAnsi="Arial" w:cs="Arial"/>
          <w:sz w:val="20"/>
        </w:rPr>
      </w:pPr>
    </w:p>
    <w:p w14:paraId="247572B6" w14:textId="77777777" w:rsidR="002D3AC3" w:rsidRPr="00321A06" w:rsidRDefault="002D3AC3" w:rsidP="7DEBEEA4">
      <w:pPr>
        <w:pStyle w:val="BodyTextIndent"/>
        <w:spacing w:line="259" w:lineRule="auto"/>
        <w:jc w:val="right"/>
        <w:rPr>
          <w:rFonts w:ascii="Arial" w:hAnsi="Arial" w:cs="Arial"/>
          <w:sz w:val="20"/>
        </w:rPr>
      </w:pPr>
    </w:p>
    <w:p w14:paraId="4FFBD678" w14:textId="77777777" w:rsidR="002D3AC3" w:rsidRPr="00321A06" w:rsidRDefault="002D3AC3" w:rsidP="7DEBEEA4">
      <w:pPr>
        <w:pStyle w:val="BodyTextIndent"/>
        <w:spacing w:line="259" w:lineRule="auto"/>
        <w:jc w:val="right"/>
        <w:rPr>
          <w:rFonts w:ascii="Arial" w:hAnsi="Arial" w:cs="Arial"/>
          <w:sz w:val="20"/>
        </w:rPr>
      </w:pPr>
    </w:p>
    <w:sectPr w:rsidR="002D3AC3" w:rsidRPr="00321A06" w:rsidSect="005A36A7">
      <w:headerReference w:type="even" r:id="rId14"/>
      <w:headerReference w:type="default" r:id="rId15"/>
      <w:footerReference w:type="default" r:id="rId16"/>
      <w:headerReference w:type="first" r:id="rId17"/>
      <w:footerReference w:type="first" r:id="rId18"/>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15E9A" w14:textId="77777777" w:rsidR="00292A3A" w:rsidRDefault="00292A3A">
      <w:r>
        <w:separator/>
      </w:r>
    </w:p>
  </w:endnote>
  <w:endnote w:type="continuationSeparator" w:id="0">
    <w:p w14:paraId="11FCFCE2" w14:textId="77777777" w:rsidR="00292A3A" w:rsidRDefault="00292A3A">
      <w:r>
        <w:continuationSeparator/>
      </w:r>
    </w:p>
  </w:endnote>
  <w:endnote w:type="continuationNotice" w:id="1">
    <w:p w14:paraId="50E7E9EA" w14:textId="77777777" w:rsidR="00292A3A" w:rsidRDefault="00292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Pr>
            <w:rFonts w:ascii="Arial" w:hAnsi="Arial" w:cs="Arial"/>
            <w:lang w:val="en-GB"/>
          </w:rPr>
          <w:fldChar w:fldCharType="begin"/>
        </w:r>
        <w:r>
          <w:rPr>
            <w:rFonts w:ascii="Arial" w:hAnsi="Arial" w:cs="Arial"/>
            <w:lang w:val="en-GB"/>
          </w:rPr>
          <w:instrText xml:space="preserve"> PAGE   \* MERGEFORMAT </w:instrText>
        </w:r>
        <w:r>
          <w:rPr>
            <w:rFonts w:ascii="Arial" w:hAnsi="Arial" w:cs="Arial"/>
            <w:lang w:val="en-GB"/>
          </w:rPr>
          <w:fldChar w:fldCharType="separate"/>
        </w:r>
        <w:r>
          <w:rPr>
            <w:rFonts w:ascii="Arial" w:hAnsi="Arial" w:cs="Arial"/>
            <w:noProof/>
            <w:lang w:val="en-GB"/>
          </w:rPr>
          <w:t>2</w:t>
        </w:r>
        <w:r>
          <w:rPr>
            <w:rFonts w:ascii="Arial" w:hAnsi="Arial" w:cs="Arial"/>
            <w:noProof/>
            <w:lang w:val="en-GB"/>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0112B6E0" w:rsidR="008A7F91" w:rsidRPr="00F1094E" w:rsidRDefault="00F1094E" w:rsidP="00F1094E">
    <w:pPr>
      <w:pStyle w:val="Footer"/>
      <w:jc w:val="right"/>
      <w:rPr>
        <w:rFonts w:ascii="Arial" w:hAnsi="Arial" w:cs="Arial"/>
        <w:i/>
        <w:iCs/>
        <w:sz w:val="16"/>
        <w:szCs w:val="16"/>
      </w:rPr>
    </w:pPr>
    <w:r>
      <w:rPr>
        <w:rFonts w:ascii="Arial" w:hAnsi="Arial" w:cs="Arial"/>
        <w:i/>
        <w:iCs/>
        <w:sz w:val="16"/>
        <w:szCs w:val="16"/>
        <w:lang w:val="en-GB"/>
      </w:rPr>
      <w:t xml:space="preserve">Version </w:t>
    </w:r>
    <w:r>
      <w:rPr>
        <w:rFonts w:ascii="Arial" w:hAnsi="Arial" w:cs="Arial"/>
        <w:i/>
        <w:iCs/>
        <w:sz w:val="16"/>
        <w:szCs w:val="16"/>
        <w:lang w:val="en-GB"/>
      </w:rPr>
      <w:fldChar w:fldCharType="begin"/>
    </w:r>
    <w:r>
      <w:rPr>
        <w:rFonts w:ascii="Arial" w:hAnsi="Arial" w:cs="Arial"/>
        <w:i/>
        <w:iCs/>
        <w:sz w:val="16"/>
        <w:szCs w:val="16"/>
        <w:lang w:val="en-GB"/>
      </w:rPr>
      <w:instrText xml:space="preserve"> DOCPROPERTY  Versija  \* MERGEFORMAT </w:instrText>
    </w:r>
    <w:r>
      <w:rPr>
        <w:rFonts w:ascii="Arial" w:hAnsi="Arial" w:cs="Arial"/>
        <w:i/>
        <w:iCs/>
        <w:sz w:val="16"/>
        <w:szCs w:val="16"/>
        <w:lang w:val="en-GB"/>
      </w:rPr>
      <w:fldChar w:fldCharType="separate"/>
    </w:r>
    <w:r>
      <w:rPr>
        <w:rFonts w:ascii="Arial" w:hAnsi="Arial" w:cs="Arial"/>
        <w:i/>
        <w:iCs/>
        <w:sz w:val="16"/>
        <w:szCs w:val="16"/>
        <w:lang w:val="en-GB"/>
      </w:rPr>
      <w:t>4 (20240906)</w:t>
    </w:r>
    <w:r>
      <w:rPr>
        <w:rFonts w:ascii="Arial" w:hAnsi="Arial" w:cs="Arial"/>
        <w:sz w:val="16"/>
        <w:szCs w:val="16"/>
        <w:lang w:val="en-GB"/>
      </w:rPr>
      <w:fldChar w:fldCharType="end"/>
    </w:r>
    <w:r>
      <w:rPr>
        <w:rFonts w:ascii="Arial" w:hAnsi="Arial" w:cs="Arial"/>
        <w:sz w:val="16"/>
        <w:szCs w:val="16"/>
        <w:lang w:val="en-GB"/>
      </w:rPr>
      <w:fldChar w:fldCharType="begin"/>
    </w:r>
    <w:r>
      <w:rPr>
        <w:rFonts w:ascii="Arial" w:hAnsi="Arial" w:cs="Arial"/>
        <w:sz w:val="16"/>
        <w:szCs w:val="16"/>
        <w:lang w:val="en-GB"/>
      </w:rPr>
      <w:instrText xml:space="preserve"> DOCPROPERTY  Versija  \* MERGEFORMAT </w:instrText>
    </w:r>
    <w:r>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E798E" w14:textId="77777777" w:rsidR="00292A3A" w:rsidRDefault="00292A3A">
      <w:r>
        <w:separator/>
      </w:r>
    </w:p>
  </w:footnote>
  <w:footnote w:type="continuationSeparator" w:id="0">
    <w:p w14:paraId="6C4BDDB6" w14:textId="77777777" w:rsidR="00292A3A" w:rsidRDefault="00292A3A">
      <w:r>
        <w:continuationSeparator/>
      </w:r>
    </w:p>
  </w:footnote>
  <w:footnote w:type="continuationNotice" w:id="1">
    <w:p w14:paraId="5BC49D68" w14:textId="77777777" w:rsidR="00292A3A" w:rsidRDefault="00292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E44DE6" w:rsidRDefault="00E44DE6">
    <w:pPr>
      <w:pStyle w:val="Header"/>
      <w:framePr w:wrap="around" w:vAnchor="text" w:hAnchor="margin" w:xAlign="center" w:y="1"/>
      <w:rPr>
        <w:rStyle w:val="PageNumber"/>
      </w:rPr>
    </w:pPr>
    <w:r>
      <w:rPr>
        <w:rStyle w:val="PageNumber"/>
        <w:lang w:val="en-GB"/>
      </w:rPr>
      <w:fldChar w:fldCharType="begin"/>
    </w:r>
    <w:r>
      <w:rPr>
        <w:rStyle w:val="PageNumber"/>
        <w:lang w:val="en-GB"/>
      </w:rPr>
      <w:instrText xml:space="preserve">PAGE  </w:instrText>
    </w:r>
    <w:r>
      <w:rPr>
        <w:rStyle w:val="PageNumber"/>
        <w:lang w:val="en-GB"/>
      </w:rPr>
      <w:fldChar w:fldCharType="separate"/>
    </w:r>
    <w:r>
      <w:rPr>
        <w:rStyle w:val="PageNumber"/>
        <w:noProof/>
        <w:lang w:val="en-GB"/>
      </w:rPr>
      <w:t>1</w:t>
    </w:r>
    <w:r>
      <w:rPr>
        <w:rStyle w:val="PageNumber"/>
        <w:lang w:val="en-GB"/>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00603E90" w:rsidR="00685E8E" w:rsidRDefault="00302CCF">
    <w:pPr>
      <w:pStyle w:val="Header"/>
    </w:pPr>
    <w:r>
      <w:rPr>
        <w:noProof/>
        <w:lang w:val="en-GB" w:eastAsia="en-GB"/>
      </w:rPr>
      <mc:AlternateContent>
        <mc:Choice Requires="wps">
          <w:drawing>
            <wp:anchor distT="0" distB="0" distL="114300" distR="114300" simplePos="0" relativeHeight="251658240" behindDoc="0" locked="0" layoutInCell="0" allowOverlap="1" wp14:anchorId="074CDA15" wp14:editId="41E972B6">
              <wp:simplePos x="0" y="0"/>
              <wp:positionH relativeFrom="page">
                <wp:posOffset>0</wp:posOffset>
              </wp:positionH>
              <wp:positionV relativeFrom="page">
                <wp:posOffset>190500</wp:posOffset>
              </wp:positionV>
              <wp:extent cx="7560310" cy="273050"/>
              <wp:effectExtent l="0" t="0" r="0" b="12700"/>
              <wp:wrapNone/>
              <wp:docPr id="1" name="Text Box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4CDA15" id="_x0000_t202" coordsize="21600,21600" o:spt="202" path="m,l,21600r21600,l21600,xe">
              <v:stroke joinstyle="miter"/>
              <v:path gradientshapeok="t" o:connecttype="rect"/>
            </v:shapetype>
            <v:shape id="Text Box 1" o:spid="_x0000_s1026" type="#_x0000_t202" alt="{&quot;HashCode&quot;:-70315231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C1E2F2" w:rsidR="00E44DE6" w:rsidRDefault="00302CCF">
    <w:pPr>
      <w:pStyle w:val="Header"/>
    </w:pPr>
    <w:r>
      <w:rPr>
        <w:noProof/>
        <w:lang w:val="en-GB" w:eastAsia="en-GB"/>
      </w:rPr>
      <mc:AlternateContent>
        <mc:Choice Requires="wps">
          <w:drawing>
            <wp:anchor distT="0" distB="0" distL="114300" distR="114300" simplePos="0" relativeHeight="251658241" behindDoc="0" locked="0" layoutInCell="0" allowOverlap="1" wp14:anchorId="4A2C1429" wp14:editId="1535A150">
              <wp:simplePos x="0" y="0"/>
              <wp:positionH relativeFrom="page">
                <wp:posOffset>0</wp:posOffset>
              </wp:positionH>
              <wp:positionV relativeFrom="page">
                <wp:posOffset>190500</wp:posOffset>
              </wp:positionV>
              <wp:extent cx="7560310" cy="273050"/>
              <wp:effectExtent l="0" t="0" r="0" b="12700"/>
              <wp:wrapNone/>
              <wp:docPr id="3" name="Text Box 3"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34A0E" w14:textId="50198024" w:rsidR="00302CCF" w:rsidRPr="00302CCF" w:rsidRDefault="00302CCF" w:rsidP="00302CCF">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A2C1429" id="_x0000_t202" coordsize="21600,21600" o:spt="202" path="m,l,21600r21600,l21600,xe">
              <v:stroke joinstyle="miter"/>
              <v:path gradientshapeok="t" o:connecttype="rect"/>
            </v:shapetype>
            <v:shape id="Text Box 3" o:spid="_x0000_s1027" type="#_x0000_t202" alt="{&quot;HashCode&quot;:-703152319,&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36134A0E" w14:textId="50198024" w:rsidR="00302CCF" w:rsidRPr="00302CCF" w:rsidRDefault="00302CCF" w:rsidP="00302CCF">
                    <w:pPr>
                      <w:jc w:val="right"/>
                      <w:rPr>
                        <w:rFonts w:ascii="Calibri" w:hAnsi="Calibri" w:cs="Calibri"/>
                        <w:color w:val="000000"/>
                      </w:rPr>
                    </w:pPr>
                  </w:p>
                </w:txbxContent>
              </v:textbox>
              <w10:wrap anchorx="page" anchory="page"/>
            </v:shape>
          </w:pict>
        </mc:Fallback>
      </mc:AlternateContent>
    </w: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003"/>
    <w:multiLevelType w:val="hybridMultilevel"/>
    <w:tmpl w:val="BDFE47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62003902">
    <w:abstractNumId w:val="2"/>
  </w:num>
  <w:num w:numId="2" w16cid:durableId="25882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5182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BE9E098B-B9B2-42DD-B4B9-9055AE6C3B37}"/>
    <w:docVar w:name="dgnword-eventsink" w:val="400429552"/>
  </w:docVars>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ECB"/>
    <w:rsid w:val="00014FED"/>
    <w:rsid w:val="00016FDC"/>
    <w:rsid w:val="000172C7"/>
    <w:rsid w:val="00017BA3"/>
    <w:rsid w:val="00017FAD"/>
    <w:rsid w:val="0002025E"/>
    <w:rsid w:val="00020755"/>
    <w:rsid w:val="00022126"/>
    <w:rsid w:val="000229BE"/>
    <w:rsid w:val="00022F8A"/>
    <w:rsid w:val="0002393C"/>
    <w:rsid w:val="00024BC4"/>
    <w:rsid w:val="00026443"/>
    <w:rsid w:val="00026867"/>
    <w:rsid w:val="00026D96"/>
    <w:rsid w:val="00026FB8"/>
    <w:rsid w:val="000275E0"/>
    <w:rsid w:val="0003028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7335"/>
    <w:rsid w:val="00060C61"/>
    <w:rsid w:val="00061AAE"/>
    <w:rsid w:val="000621F8"/>
    <w:rsid w:val="00062327"/>
    <w:rsid w:val="00062C6E"/>
    <w:rsid w:val="00064AE2"/>
    <w:rsid w:val="00065E83"/>
    <w:rsid w:val="000669FF"/>
    <w:rsid w:val="00066BE8"/>
    <w:rsid w:val="00066FDE"/>
    <w:rsid w:val="00067B00"/>
    <w:rsid w:val="00070844"/>
    <w:rsid w:val="000714AE"/>
    <w:rsid w:val="000720BA"/>
    <w:rsid w:val="0007299E"/>
    <w:rsid w:val="000734AB"/>
    <w:rsid w:val="000742F8"/>
    <w:rsid w:val="00074440"/>
    <w:rsid w:val="00074DE2"/>
    <w:rsid w:val="00075202"/>
    <w:rsid w:val="0007656F"/>
    <w:rsid w:val="000771DE"/>
    <w:rsid w:val="0007774C"/>
    <w:rsid w:val="00080040"/>
    <w:rsid w:val="000812F3"/>
    <w:rsid w:val="00082174"/>
    <w:rsid w:val="000821EB"/>
    <w:rsid w:val="000821FA"/>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183"/>
    <w:rsid w:val="00093646"/>
    <w:rsid w:val="000949B3"/>
    <w:rsid w:val="00094E21"/>
    <w:rsid w:val="00095CEF"/>
    <w:rsid w:val="00096238"/>
    <w:rsid w:val="00096348"/>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1F56"/>
    <w:rsid w:val="000B2292"/>
    <w:rsid w:val="000B2F79"/>
    <w:rsid w:val="000B314F"/>
    <w:rsid w:val="000B3B38"/>
    <w:rsid w:val="000B492E"/>
    <w:rsid w:val="000B5125"/>
    <w:rsid w:val="000B5665"/>
    <w:rsid w:val="000B5859"/>
    <w:rsid w:val="000B5EE9"/>
    <w:rsid w:val="000B6AF8"/>
    <w:rsid w:val="000B7C52"/>
    <w:rsid w:val="000B7CC1"/>
    <w:rsid w:val="000C0304"/>
    <w:rsid w:val="000C0949"/>
    <w:rsid w:val="000C1019"/>
    <w:rsid w:val="000C1D53"/>
    <w:rsid w:val="000C2933"/>
    <w:rsid w:val="000C3471"/>
    <w:rsid w:val="000C365F"/>
    <w:rsid w:val="000C4F01"/>
    <w:rsid w:val="000C50E0"/>
    <w:rsid w:val="000C5245"/>
    <w:rsid w:val="000C546C"/>
    <w:rsid w:val="000C5930"/>
    <w:rsid w:val="000C648B"/>
    <w:rsid w:val="000C7597"/>
    <w:rsid w:val="000D03F9"/>
    <w:rsid w:val="000D27AF"/>
    <w:rsid w:val="000D3214"/>
    <w:rsid w:val="000D38F5"/>
    <w:rsid w:val="000D3E99"/>
    <w:rsid w:val="000D4D6D"/>
    <w:rsid w:val="000D51C9"/>
    <w:rsid w:val="000D7B3A"/>
    <w:rsid w:val="000D7F03"/>
    <w:rsid w:val="000E007B"/>
    <w:rsid w:val="000E04A9"/>
    <w:rsid w:val="000E06C7"/>
    <w:rsid w:val="000E1602"/>
    <w:rsid w:val="000E1D3E"/>
    <w:rsid w:val="000E23A9"/>
    <w:rsid w:val="000E2730"/>
    <w:rsid w:val="000E3DAF"/>
    <w:rsid w:val="000E3FB5"/>
    <w:rsid w:val="000E42D4"/>
    <w:rsid w:val="000E447A"/>
    <w:rsid w:val="000E72D8"/>
    <w:rsid w:val="000E765B"/>
    <w:rsid w:val="000F057D"/>
    <w:rsid w:val="000F0585"/>
    <w:rsid w:val="000F2182"/>
    <w:rsid w:val="000F3194"/>
    <w:rsid w:val="000F3BC4"/>
    <w:rsid w:val="000F403D"/>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41EF"/>
    <w:rsid w:val="001152C2"/>
    <w:rsid w:val="00115320"/>
    <w:rsid w:val="00115AE3"/>
    <w:rsid w:val="00116AA6"/>
    <w:rsid w:val="00117D4F"/>
    <w:rsid w:val="00120B5E"/>
    <w:rsid w:val="0012475C"/>
    <w:rsid w:val="00124D44"/>
    <w:rsid w:val="001250C4"/>
    <w:rsid w:val="001254FD"/>
    <w:rsid w:val="001255A8"/>
    <w:rsid w:val="00125685"/>
    <w:rsid w:val="001269C6"/>
    <w:rsid w:val="00127042"/>
    <w:rsid w:val="001279C0"/>
    <w:rsid w:val="00132189"/>
    <w:rsid w:val="00132272"/>
    <w:rsid w:val="001324DF"/>
    <w:rsid w:val="00132E28"/>
    <w:rsid w:val="00133335"/>
    <w:rsid w:val="00133E82"/>
    <w:rsid w:val="0013415A"/>
    <w:rsid w:val="00134483"/>
    <w:rsid w:val="00134708"/>
    <w:rsid w:val="001351AD"/>
    <w:rsid w:val="001356C4"/>
    <w:rsid w:val="001359D7"/>
    <w:rsid w:val="001359F2"/>
    <w:rsid w:val="00135C74"/>
    <w:rsid w:val="0013611A"/>
    <w:rsid w:val="00136B22"/>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483"/>
    <w:rsid w:val="00157523"/>
    <w:rsid w:val="00157572"/>
    <w:rsid w:val="001579F0"/>
    <w:rsid w:val="00157BEE"/>
    <w:rsid w:val="00157E0D"/>
    <w:rsid w:val="0016055F"/>
    <w:rsid w:val="00160896"/>
    <w:rsid w:val="001611C8"/>
    <w:rsid w:val="00161450"/>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0A"/>
    <w:rsid w:val="00172326"/>
    <w:rsid w:val="0017236C"/>
    <w:rsid w:val="001725B1"/>
    <w:rsid w:val="00173123"/>
    <w:rsid w:val="00173A8C"/>
    <w:rsid w:val="00174114"/>
    <w:rsid w:val="001756F6"/>
    <w:rsid w:val="00175783"/>
    <w:rsid w:val="00175964"/>
    <w:rsid w:val="00175A67"/>
    <w:rsid w:val="0017603A"/>
    <w:rsid w:val="00177BC6"/>
    <w:rsid w:val="00180B7C"/>
    <w:rsid w:val="00181896"/>
    <w:rsid w:val="0018249F"/>
    <w:rsid w:val="00182D44"/>
    <w:rsid w:val="00183513"/>
    <w:rsid w:val="00183640"/>
    <w:rsid w:val="00183AAE"/>
    <w:rsid w:val="001841EE"/>
    <w:rsid w:val="00184948"/>
    <w:rsid w:val="00185393"/>
    <w:rsid w:val="001854A4"/>
    <w:rsid w:val="001856E7"/>
    <w:rsid w:val="00185CF2"/>
    <w:rsid w:val="00185D6B"/>
    <w:rsid w:val="00187751"/>
    <w:rsid w:val="00187801"/>
    <w:rsid w:val="00187875"/>
    <w:rsid w:val="00187FAA"/>
    <w:rsid w:val="0019068F"/>
    <w:rsid w:val="001914F0"/>
    <w:rsid w:val="0019196B"/>
    <w:rsid w:val="001919BC"/>
    <w:rsid w:val="00191A8E"/>
    <w:rsid w:val="00191E4D"/>
    <w:rsid w:val="00193825"/>
    <w:rsid w:val="001951FC"/>
    <w:rsid w:val="00195C72"/>
    <w:rsid w:val="00196305"/>
    <w:rsid w:val="0019716C"/>
    <w:rsid w:val="00197240"/>
    <w:rsid w:val="001A0343"/>
    <w:rsid w:val="001A0FFF"/>
    <w:rsid w:val="001A339B"/>
    <w:rsid w:val="001A47DD"/>
    <w:rsid w:val="001A487D"/>
    <w:rsid w:val="001A522D"/>
    <w:rsid w:val="001A5BB1"/>
    <w:rsid w:val="001A6098"/>
    <w:rsid w:val="001A65C0"/>
    <w:rsid w:val="001A76CF"/>
    <w:rsid w:val="001B00AD"/>
    <w:rsid w:val="001B15DE"/>
    <w:rsid w:val="001B162A"/>
    <w:rsid w:val="001B1714"/>
    <w:rsid w:val="001B19F3"/>
    <w:rsid w:val="001B2D6D"/>
    <w:rsid w:val="001B3581"/>
    <w:rsid w:val="001B4337"/>
    <w:rsid w:val="001B5F30"/>
    <w:rsid w:val="001C01B9"/>
    <w:rsid w:val="001C0493"/>
    <w:rsid w:val="001C0534"/>
    <w:rsid w:val="001C17D8"/>
    <w:rsid w:val="001C1CE6"/>
    <w:rsid w:val="001C2579"/>
    <w:rsid w:val="001C2C05"/>
    <w:rsid w:val="001C2DDF"/>
    <w:rsid w:val="001C37D2"/>
    <w:rsid w:val="001C430D"/>
    <w:rsid w:val="001C454D"/>
    <w:rsid w:val="001C5A6B"/>
    <w:rsid w:val="001C5B84"/>
    <w:rsid w:val="001C6190"/>
    <w:rsid w:val="001C65F0"/>
    <w:rsid w:val="001C77A7"/>
    <w:rsid w:val="001C78A2"/>
    <w:rsid w:val="001D0BFA"/>
    <w:rsid w:val="001D0E56"/>
    <w:rsid w:val="001D2BB5"/>
    <w:rsid w:val="001D4AC5"/>
    <w:rsid w:val="001D51B7"/>
    <w:rsid w:val="001D5E1B"/>
    <w:rsid w:val="001D6331"/>
    <w:rsid w:val="001D7E2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2E"/>
    <w:rsid w:val="002064B2"/>
    <w:rsid w:val="00206581"/>
    <w:rsid w:val="00206B28"/>
    <w:rsid w:val="00206D52"/>
    <w:rsid w:val="00207546"/>
    <w:rsid w:val="0021129A"/>
    <w:rsid w:val="00212948"/>
    <w:rsid w:val="00212CEB"/>
    <w:rsid w:val="00213DC7"/>
    <w:rsid w:val="00214066"/>
    <w:rsid w:val="00214A7C"/>
    <w:rsid w:val="00214D3E"/>
    <w:rsid w:val="00215518"/>
    <w:rsid w:val="00215B46"/>
    <w:rsid w:val="0021658D"/>
    <w:rsid w:val="00216C49"/>
    <w:rsid w:val="00217CC9"/>
    <w:rsid w:val="00217EA7"/>
    <w:rsid w:val="002201CE"/>
    <w:rsid w:val="002202C0"/>
    <w:rsid w:val="00220806"/>
    <w:rsid w:val="00221281"/>
    <w:rsid w:val="00221BD3"/>
    <w:rsid w:val="00221F25"/>
    <w:rsid w:val="00222BCF"/>
    <w:rsid w:val="0022302A"/>
    <w:rsid w:val="00223423"/>
    <w:rsid w:val="00224929"/>
    <w:rsid w:val="002253CD"/>
    <w:rsid w:val="0022603A"/>
    <w:rsid w:val="00226B43"/>
    <w:rsid w:val="002276A5"/>
    <w:rsid w:val="00227C57"/>
    <w:rsid w:val="00227D30"/>
    <w:rsid w:val="00227F45"/>
    <w:rsid w:val="002304A8"/>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46965"/>
    <w:rsid w:val="002500FD"/>
    <w:rsid w:val="00250961"/>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143"/>
    <w:rsid w:val="0026629F"/>
    <w:rsid w:val="0026724B"/>
    <w:rsid w:val="00267EC7"/>
    <w:rsid w:val="00270F9B"/>
    <w:rsid w:val="00271B56"/>
    <w:rsid w:val="00271BDD"/>
    <w:rsid w:val="002741B2"/>
    <w:rsid w:val="00274F26"/>
    <w:rsid w:val="002750A9"/>
    <w:rsid w:val="002750E7"/>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2A3A"/>
    <w:rsid w:val="00294FEB"/>
    <w:rsid w:val="00295452"/>
    <w:rsid w:val="00295DFC"/>
    <w:rsid w:val="00296665"/>
    <w:rsid w:val="00296A6D"/>
    <w:rsid w:val="0029727A"/>
    <w:rsid w:val="002972A5"/>
    <w:rsid w:val="0029772B"/>
    <w:rsid w:val="00297C40"/>
    <w:rsid w:val="002A1758"/>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7AF"/>
    <w:rsid w:val="002C0663"/>
    <w:rsid w:val="002C0B78"/>
    <w:rsid w:val="002C1E5A"/>
    <w:rsid w:val="002C2567"/>
    <w:rsid w:val="002C320C"/>
    <w:rsid w:val="002C3CFB"/>
    <w:rsid w:val="002C4173"/>
    <w:rsid w:val="002C4860"/>
    <w:rsid w:val="002C538B"/>
    <w:rsid w:val="002C66D6"/>
    <w:rsid w:val="002D14B5"/>
    <w:rsid w:val="002D1B79"/>
    <w:rsid w:val="002D29A2"/>
    <w:rsid w:val="002D2D21"/>
    <w:rsid w:val="002D2FEE"/>
    <w:rsid w:val="002D3852"/>
    <w:rsid w:val="002D39EC"/>
    <w:rsid w:val="002D3AC3"/>
    <w:rsid w:val="002D42B8"/>
    <w:rsid w:val="002D4B98"/>
    <w:rsid w:val="002D53BA"/>
    <w:rsid w:val="002D643F"/>
    <w:rsid w:val="002D6C7F"/>
    <w:rsid w:val="002D70EF"/>
    <w:rsid w:val="002D74F0"/>
    <w:rsid w:val="002E0007"/>
    <w:rsid w:val="002E0F86"/>
    <w:rsid w:val="002E1395"/>
    <w:rsid w:val="002E3BF0"/>
    <w:rsid w:val="002E4148"/>
    <w:rsid w:val="002E4E82"/>
    <w:rsid w:val="002E504D"/>
    <w:rsid w:val="002E5203"/>
    <w:rsid w:val="002E5BFD"/>
    <w:rsid w:val="002E72E5"/>
    <w:rsid w:val="002F0EAC"/>
    <w:rsid w:val="002F1106"/>
    <w:rsid w:val="002F1672"/>
    <w:rsid w:val="002F333D"/>
    <w:rsid w:val="002F56B2"/>
    <w:rsid w:val="002F70AF"/>
    <w:rsid w:val="002F73F5"/>
    <w:rsid w:val="003011CA"/>
    <w:rsid w:val="00301BDB"/>
    <w:rsid w:val="00301D25"/>
    <w:rsid w:val="003024E2"/>
    <w:rsid w:val="0030272A"/>
    <w:rsid w:val="00302C57"/>
    <w:rsid w:val="00302CCF"/>
    <w:rsid w:val="00302D48"/>
    <w:rsid w:val="003034E9"/>
    <w:rsid w:val="003037A6"/>
    <w:rsid w:val="0030456C"/>
    <w:rsid w:val="0030475A"/>
    <w:rsid w:val="003055F8"/>
    <w:rsid w:val="00305AAC"/>
    <w:rsid w:val="0030624E"/>
    <w:rsid w:val="00307733"/>
    <w:rsid w:val="003102A4"/>
    <w:rsid w:val="00311303"/>
    <w:rsid w:val="00311BF9"/>
    <w:rsid w:val="00311DFD"/>
    <w:rsid w:val="00312D17"/>
    <w:rsid w:val="003130E4"/>
    <w:rsid w:val="00313C8F"/>
    <w:rsid w:val="00314F49"/>
    <w:rsid w:val="00315415"/>
    <w:rsid w:val="003159D1"/>
    <w:rsid w:val="00315BCD"/>
    <w:rsid w:val="00316F16"/>
    <w:rsid w:val="00317446"/>
    <w:rsid w:val="00317D5A"/>
    <w:rsid w:val="00320FEC"/>
    <w:rsid w:val="00321A06"/>
    <w:rsid w:val="00322219"/>
    <w:rsid w:val="00322D8F"/>
    <w:rsid w:val="0032367D"/>
    <w:rsid w:val="0032381A"/>
    <w:rsid w:val="00325373"/>
    <w:rsid w:val="00326157"/>
    <w:rsid w:val="003263F1"/>
    <w:rsid w:val="00327AD0"/>
    <w:rsid w:val="00327D48"/>
    <w:rsid w:val="00327D68"/>
    <w:rsid w:val="0033116E"/>
    <w:rsid w:val="003311BB"/>
    <w:rsid w:val="00331E1C"/>
    <w:rsid w:val="00331FB4"/>
    <w:rsid w:val="003329F1"/>
    <w:rsid w:val="00332BC6"/>
    <w:rsid w:val="00333028"/>
    <w:rsid w:val="00333A15"/>
    <w:rsid w:val="00333CCE"/>
    <w:rsid w:val="00337128"/>
    <w:rsid w:val="00337484"/>
    <w:rsid w:val="003402EB"/>
    <w:rsid w:val="00340483"/>
    <w:rsid w:val="00341199"/>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31B"/>
    <w:rsid w:val="00372FEC"/>
    <w:rsid w:val="00373CDD"/>
    <w:rsid w:val="00373F42"/>
    <w:rsid w:val="00374514"/>
    <w:rsid w:val="00374731"/>
    <w:rsid w:val="00374831"/>
    <w:rsid w:val="00375369"/>
    <w:rsid w:val="003754C7"/>
    <w:rsid w:val="00375DCC"/>
    <w:rsid w:val="00377EDD"/>
    <w:rsid w:val="0038096E"/>
    <w:rsid w:val="00380CBF"/>
    <w:rsid w:val="0038366D"/>
    <w:rsid w:val="00384568"/>
    <w:rsid w:val="00385388"/>
    <w:rsid w:val="00385CE7"/>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5BA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18E"/>
    <w:rsid w:val="003C64DB"/>
    <w:rsid w:val="003D0624"/>
    <w:rsid w:val="003D2386"/>
    <w:rsid w:val="003D2950"/>
    <w:rsid w:val="003D34A4"/>
    <w:rsid w:val="003D61D1"/>
    <w:rsid w:val="003D70A7"/>
    <w:rsid w:val="003E06B8"/>
    <w:rsid w:val="003E0B9C"/>
    <w:rsid w:val="003E1680"/>
    <w:rsid w:val="003E1BE2"/>
    <w:rsid w:val="003E2323"/>
    <w:rsid w:val="003E26B9"/>
    <w:rsid w:val="003E3741"/>
    <w:rsid w:val="003E501D"/>
    <w:rsid w:val="003E5396"/>
    <w:rsid w:val="003E60A0"/>
    <w:rsid w:val="003E617A"/>
    <w:rsid w:val="003E6548"/>
    <w:rsid w:val="003E6BDD"/>
    <w:rsid w:val="003E6D24"/>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5DD9"/>
    <w:rsid w:val="00406A3E"/>
    <w:rsid w:val="0040741C"/>
    <w:rsid w:val="00411420"/>
    <w:rsid w:val="00411FC8"/>
    <w:rsid w:val="00412178"/>
    <w:rsid w:val="00412821"/>
    <w:rsid w:val="0041354B"/>
    <w:rsid w:val="00413F41"/>
    <w:rsid w:val="004145A0"/>
    <w:rsid w:val="00415117"/>
    <w:rsid w:val="00415D16"/>
    <w:rsid w:val="00415E2B"/>
    <w:rsid w:val="0041674D"/>
    <w:rsid w:val="0041717D"/>
    <w:rsid w:val="00417681"/>
    <w:rsid w:val="004178EE"/>
    <w:rsid w:val="00420DA0"/>
    <w:rsid w:val="0042158C"/>
    <w:rsid w:val="00422B36"/>
    <w:rsid w:val="00422CCD"/>
    <w:rsid w:val="00423DA4"/>
    <w:rsid w:val="00424203"/>
    <w:rsid w:val="004255F0"/>
    <w:rsid w:val="00425F64"/>
    <w:rsid w:val="004264BD"/>
    <w:rsid w:val="0042650E"/>
    <w:rsid w:val="00427C4C"/>
    <w:rsid w:val="00430C7C"/>
    <w:rsid w:val="00430E5D"/>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0C2"/>
    <w:rsid w:val="00447502"/>
    <w:rsid w:val="0044787D"/>
    <w:rsid w:val="00450B30"/>
    <w:rsid w:val="00450E84"/>
    <w:rsid w:val="00451689"/>
    <w:rsid w:val="004519D5"/>
    <w:rsid w:val="00451F5B"/>
    <w:rsid w:val="004521D8"/>
    <w:rsid w:val="004521E4"/>
    <w:rsid w:val="00452589"/>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63D4"/>
    <w:rsid w:val="00477333"/>
    <w:rsid w:val="00480034"/>
    <w:rsid w:val="004802CF"/>
    <w:rsid w:val="00481620"/>
    <w:rsid w:val="00481CE1"/>
    <w:rsid w:val="00482DC9"/>
    <w:rsid w:val="0048376F"/>
    <w:rsid w:val="00483875"/>
    <w:rsid w:val="004842D0"/>
    <w:rsid w:val="00484F4B"/>
    <w:rsid w:val="004852B9"/>
    <w:rsid w:val="004857C0"/>
    <w:rsid w:val="00486C00"/>
    <w:rsid w:val="00486EFA"/>
    <w:rsid w:val="00487633"/>
    <w:rsid w:val="004878D7"/>
    <w:rsid w:val="00487EB9"/>
    <w:rsid w:val="00490991"/>
    <w:rsid w:val="00490A0C"/>
    <w:rsid w:val="004910AE"/>
    <w:rsid w:val="004917E9"/>
    <w:rsid w:val="00493EEA"/>
    <w:rsid w:val="0049570A"/>
    <w:rsid w:val="004A0964"/>
    <w:rsid w:val="004A1670"/>
    <w:rsid w:val="004A20D3"/>
    <w:rsid w:val="004A21AE"/>
    <w:rsid w:val="004A234D"/>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410"/>
    <w:rsid w:val="004B2F45"/>
    <w:rsid w:val="004B2FB1"/>
    <w:rsid w:val="004B3D12"/>
    <w:rsid w:val="004B3F61"/>
    <w:rsid w:val="004B432E"/>
    <w:rsid w:val="004B55BB"/>
    <w:rsid w:val="004B56E8"/>
    <w:rsid w:val="004B597F"/>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09"/>
    <w:rsid w:val="004E1C79"/>
    <w:rsid w:val="004E3C20"/>
    <w:rsid w:val="004E4921"/>
    <w:rsid w:val="004E4E9E"/>
    <w:rsid w:val="004E5543"/>
    <w:rsid w:val="004E571A"/>
    <w:rsid w:val="004E6230"/>
    <w:rsid w:val="004E6DF5"/>
    <w:rsid w:val="004E77FA"/>
    <w:rsid w:val="004E783F"/>
    <w:rsid w:val="004E7915"/>
    <w:rsid w:val="004E7B46"/>
    <w:rsid w:val="004E7B90"/>
    <w:rsid w:val="004F00FD"/>
    <w:rsid w:val="004F0337"/>
    <w:rsid w:val="004F04E7"/>
    <w:rsid w:val="004F1150"/>
    <w:rsid w:val="004F2383"/>
    <w:rsid w:val="004F265B"/>
    <w:rsid w:val="004F2B9F"/>
    <w:rsid w:val="004F2DF6"/>
    <w:rsid w:val="004F542D"/>
    <w:rsid w:val="004F5F7C"/>
    <w:rsid w:val="004F6937"/>
    <w:rsid w:val="004F6F96"/>
    <w:rsid w:val="004F7564"/>
    <w:rsid w:val="004F7D20"/>
    <w:rsid w:val="00500AE6"/>
    <w:rsid w:val="00500DC4"/>
    <w:rsid w:val="00500FB0"/>
    <w:rsid w:val="00501456"/>
    <w:rsid w:val="00502931"/>
    <w:rsid w:val="005037EB"/>
    <w:rsid w:val="00503AD0"/>
    <w:rsid w:val="0050645C"/>
    <w:rsid w:val="0050667C"/>
    <w:rsid w:val="00506FE4"/>
    <w:rsid w:val="00507204"/>
    <w:rsid w:val="00507605"/>
    <w:rsid w:val="0051044C"/>
    <w:rsid w:val="0051156C"/>
    <w:rsid w:val="00512919"/>
    <w:rsid w:val="00512A1A"/>
    <w:rsid w:val="00512BA2"/>
    <w:rsid w:val="00513355"/>
    <w:rsid w:val="005135AD"/>
    <w:rsid w:val="00514173"/>
    <w:rsid w:val="00515911"/>
    <w:rsid w:val="00515A09"/>
    <w:rsid w:val="005162E5"/>
    <w:rsid w:val="005167E6"/>
    <w:rsid w:val="0051695C"/>
    <w:rsid w:val="00516BB7"/>
    <w:rsid w:val="00516BC3"/>
    <w:rsid w:val="005170B4"/>
    <w:rsid w:val="0051763B"/>
    <w:rsid w:val="00520C14"/>
    <w:rsid w:val="00521048"/>
    <w:rsid w:val="00521626"/>
    <w:rsid w:val="005216A6"/>
    <w:rsid w:val="00521ECC"/>
    <w:rsid w:val="00522268"/>
    <w:rsid w:val="00522C8E"/>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4B41"/>
    <w:rsid w:val="00547165"/>
    <w:rsid w:val="005471F5"/>
    <w:rsid w:val="005476F9"/>
    <w:rsid w:val="0054799E"/>
    <w:rsid w:val="00547C25"/>
    <w:rsid w:val="00551F96"/>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802"/>
    <w:rsid w:val="00562F4C"/>
    <w:rsid w:val="00563879"/>
    <w:rsid w:val="0056485A"/>
    <w:rsid w:val="00564C34"/>
    <w:rsid w:val="005661B6"/>
    <w:rsid w:val="00566337"/>
    <w:rsid w:val="00566559"/>
    <w:rsid w:val="00566D0B"/>
    <w:rsid w:val="00570528"/>
    <w:rsid w:val="00570973"/>
    <w:rsid w:val="0057334C"/>
    <w:rsid w:val="0057342B"/>
    <w:rsid w:val="00573FD8"/>
    <w:rsid w:val="00574721"/>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2DDA"/>
    <w:rsid w:val="005A3629"/>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2AD"/>
    <w:rsid w:val="005B2612"/>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3DD5"/>
    <w:rsid w:val="005E44AC"/>
    <w:rsid w:val="005E46FE"/>
    <w:rsid w:val="005E505A"/>
    <w:rsid w:val="005E6C18"/>
    <w:rsid w:val="005E7071"/>
    <w:rsid w:val="005E72C3"/>
    <w:rsid w:val="005E7BDE"/>
    <w:rsid w:val="005F01AC"/>
    <w:rsid w:val="005F0C09"/>
    <w:rsid w:val="005F0CC3"/>
    <w:rsid w:val="005F11EB"/>
    <w:rsid w:val="005F15BF"/>
    <w:rsid w:val="005F2804"/>
    <w:rsid w:val="005F2A7A"/>
    <w:rsid w:val="005F388C"/>
    <w:rsid w:val="005F3B26"/>
    <w:rsid w:val="005F3CC7"/>
    <w:rsid w:val="005F447E"/>
    <w:rsid w:val="005F6E96"/>
    <w:rsid w:val="005F782A"/>
    <w:rsid w:val="005F7E0F"/>
    <w:rsid w:val="005F7EB2"/>
    <w:rsid w:val="00602434"/>
    <w:rsid w:val="00602F7E"/>
    <w:rsid w:val="006044BA"/>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4E2B"/>
    <w:rsid w:val="00625473"/>
    <w:rsid w:val="00626240"/>
    <w:rsid w:val="006262D9"/>
    <w:rsid w:val="006304B5"/>
    <w:rsid w:val="0063080F"/>
    <w:rsid w:val="00630F81"/>
    <w:rsid w:val="00631429"/>
    <w:rsid w:val="00631D65"/>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1E2"/>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3595"/>
    <w:rsid w:val="006E4A67"/>
    <w:rsid w:val="006E57F1"/>
    <w:rsid w:val="006E5D5B"/>
    <w:rsid w:val="006E5F6E"/>
    <w:rsid w:val="006E6C85"/>
    <w:rsid w:val="006E6CD5"/>
    <w:rsid w:val="006E7CE3"/>
    <w:rsid w:val="006F0223"/>
    <w:rsid w:val="006F0816"/>
    <w:rsid w:val="006F084A"/>
    <w:rsid w:val="006F168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2F92"/>
    <w:rsid w:val="00713CE8"/>
    <w:rsid w:val="00714D66"/>
    <w:rsid w:val="00714E2A"/>
    <w:rsid w:val="00714E6A"/>
    <w:rsid w:val="00715288"/>
    <w:rsid w:val="00715330"/>
    <w:rsid w:val="0071542F"/>
    <w:rsid w:val="00715CB6"/>
    <w:rsid w:val="00715F67"/>
    <w:rsid w:val="00717A6A"/>
    <w:rsid w:val="00717F0B"/>
    <w:rsid w:val="0072095D"/>
    <w:rsid w:val="00721228"/>
    <w:rsid w:val="00721584"/>
    <w:rsid w:val="007216A5"/>
    <w:rsid w:val="00721DB8"/>
    <w:rsid w:val="00722406"/>
    <w:rsid w:val="00722C6C"/>
    <w:rsid w:val="00723435"/>
    <w:rsid w:val="0072349E"/>
    <w:rsid w:val="00723C60"/>
    <w:rsid w:val="0072492B"/>
    <w:rsid w:val="0072494E"/>
    <w:rsid w:val="00725010"/>
    <w:rsid w:val="00725D69"/>
    <w:rsid w:val="00726A02"/>
    <w:rsid w:val="007277E8"/>
    <w:rsid w:val="00727A8C"/>
    <w:rsid w:val="00727E89"/>
    <w:rsid w:val="0073010A"/>
    <w:rsid w:val="00730BA1"/>
    <w:rsid w:val="007314D5"/>
    <w:rsid w:val="00734CC8"/>
    <w:rsid w:val="00735656"/>
    <w:rsid w:val="007357C3"/>
    <w:rsid w:val="00735DF1"/>
    <w:rsid w:val="007362EC"/>
    <w:rsid w:val="00736E25"/>
    <w:rsid w:val="00740689"/>
    <w:rsid w:val="00740B7A"/>
    <w:rsid w:val="0074153D"/>
    <w:rsid w:val="0074181C"/>
    <w:rsid w:val="00741840"/>
    <w:rsid w:val="00741EA5"/>
    <w:rsid w:val="0074205A"/>
    <w:rsid w:val="00742254"/>
    <w:rsid w:val="007437A7"/>
    <w:rsid w:val="0074458E"/>
    <w:rsid w:val="00744891"/>
    <w:rsid w:val="007462F4"/>
    <w:rsid w:val="0074720F"/>
    <w:rsid w:val="00747A16"/>
    <w:rsid w:val="00747C11"/>
    <w:rsid w:val="00747E83"/>
    <w:rsid w:val="00747FDF"/>
    <w:rsid w:val="00750020"/>
    <w:rsid w:val="0075062A"/>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529B"/>
    <w:rsid w:val="00775B44"/>
    <w:rsid w:val="00776894"/>
    <w:rsid w:val="00777CA9"/>
    <w:rsid w:val="0078116F"/>
    <w:rsid w:val="00781444"/>
    <w:rsid w:val="00783271"/>
    <w:rsid w:val="00783599"/>
    <w:rsid w:val="0078649D"/>
    <w:rsid w:val="00786A98"/>
    <w:rsid w:val="00787A9A"/>
    <w:rsid w:val="00790F14"/>
    <w:rsid w:val="00791B0E"/>
    <w:rsid w:val="007924BA"/>
    <w:rsid w:val="00792809"/>
    <w:rsid w:val="00793BC3"/>
    <w:rsid w:val="00794958"/>
    <w:rsid w:val="00794D15"/>
    <w:rsid w:val="007952B5"/>
    <w:rsid w:val="00795D56"/>
    <w:rsid w:val="00796CAA"/>
    <w:rsid w:val="00796D16"/>
    <w:rsid w:val="0079764B"/>
    <w:rsid w:val="007979B5"/>
    <w:rsid w:val="00797C15"/>
    <w:rsid w:val="007A00E3"/>
    <w:rsid w:val="007A064B"/>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2BE7"/>
    <w:rsid w:val="007B3272"/>
    <w:rsid w:val="007B35A6"/>
    <w:rsid w:val="007B6CEA"/>
    <w:rsid w:val="007B7171"/>
    <w:rsid w:val="007B73FE"/>
    <w:rsid w:val="007B7441"/>
    <w:rsid w:val="007B74D3"/>
    <w:rsid w:val="007B762F"/>
    <w:rsid w:val="007B7CF5"/>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9DE"/>
    <w:rsid w:val="007C5D3C"/>
    <w:rsid w:val="007C656B"/>
    <w:rsid w:val="007C66CB"/>
    <w:rsid w:val="007C6B84"/>
    <w:rsid w:val="007C6ED2"/>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50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3900"/>
    <w:rsid w:val="007F4195"/>
    <w:rsid w:val="007F48C3"/>
    <w:rsid w:val="007F4950"/>
    <w:rsid w:val="007F4AE6"/>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754"/>
    <w:rsid w:val="00807EA4"/>
    <w:rsid w:val="00810446"/>
    <w:rsid w:val="00811667"/>
    <w:rsid w:val="008116E4"/>
    <w:rsid w:val="0081369E"/>
    <w:rsid w:val="00813835"/>
    <w:rsid w:val="00814D41"/>
    <w:rsid w:val="00814F01"/>
    <w:rsid w:val="008153CB"/>
    <w:rsid w:val="00815518"/>
    <w:rsid w:val="00815795"/>
    <w:rsid w:val="00815A56"/>
    <w:rsid w:val="00816278"/>
    <w:rsid w:val="00817A53"/>
    <w:rsid w:val="00817B13"/>
    <w:rsid w:val="0082086C"/>
    <w:rsid w:val="00821909"/>
    <w:rsid w:val="00821A0A"/>
    <w:rsid w:val="00821CFE"/>
    <w:rsid w:val="008224D1"/>
    <w:rsid w:val="008228A5"/>
    <w:rsid w:val="008229F9"/>
    <w:rsid w:val="00822D90"/>
    <w:rsid w:val="008233ED"/>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45E0A"/>
    <w:rsid w:val="008466CB"/>
    <w:rsid w:val="0084781C"/>
    <w:rsid w:val="00850031"/>
    <w:rsid w:val="00850CF2"/>
    <w:rsid w:val="00852FEC"/>
    <w:rsid w:val="0085436E"/>
    <w:rsid w:val="008545CC"/>
    <w:rsid w:val="00857309"/>
    <w:rsid w:val="008577F8"/>
    <w:rsid w:val="00860A1D"/>
    <w:rsid w:val="00862666"/>
    <w:rsid w:val="008631C5"/>
    <w:rsid w:val="008637DE"/>
    <w:rsid w:val="00864B97"/>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5D7A"/>
    <w:rsid w:val="00876121"/>
    <w:rsid w:val="00876927"/>
    <w:rsid w:val="008778E4"/>
    <w:rsid w:val="00877E9F"/>
    <w:rsid w:val="00877F64"/>
    <w:rsid w:val="008807D3"/>
    <w:rsid w:val="0088081E"/>
    <w:rsid w:val="00881452"/>
    <w:rsid w:val="00882B99"/>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1917"/>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BDA"/>
    <w:rsid w:val="008C338E"/>
    <w:rsid w:val="008C3938"/>
    <w:rsid w:val="008C3CBD"/>
    <w:rsid w:val="008C483C"/>
    <w:rsid w:val="008C48A4"/>
    <w:rsid w:val="008C5592"/>
    <w:rsid w:val="008C6075"/>
    <w:rsid w:val="008C683F"/>
    <w:rsid w:val="008C6D2A"/>
    <w:rsid w:val="008C7788"/>
    <w:rsid w:val="008D0B78"/>
    <w:rsid w:val="008D1C6F"/>
    <w:rsid w:val="008D2312"/>
    <w:rsid w:val="008D2FAA"/>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E73D0"/>
    <w:rsid w:val="008F03D9"/>
    <w:rsid w:val="008F167A"/>
    <w:rsid w:val="008F198A"/>
    <w:rsid w:val="008F1F61"/>
    <w:rsid w:val="008F4F97"/>
    <w:rsid w:val="008F5422"/>
    <w:rsid w:val="008F6329"/>
    <w:rsid w:val="008F704A"/>
    <w:rsid w:val="008F724D"/>
    <w:rsid w:val="008F7333"/>
    <w:rsid w:val="008F7C1F"/>
    <w:rsid w:val="008F7D1F"/>
    <w:rsid w:val="009015FF"/>
    <w:rsid w:val="0090210F"/>
    <w:rsid w:val="00902AB0"/>
    <w:rsid w:val="00902F21"/>
    <w:rsid w:val="00903F6F"/>
    <w:rsid w:val="0090596F"/>
    <w:rsid w:val="00906F10"/>
    <w:rsid w:val="0090751F"/>
    <w:rsid w:val="00910971"/>
    <w:rsid w:val="00912B2C"/>
    <w:rsid w:val="00913D6B"/>
    <w:rsid w:val="00914291"/>
    <w:rsid w:val="0091449E"/>
    <w:rsid w:val="009148CB"/>
    <w:rsid w:val="009154EE"/>
    <w:rsid w:val="009158B9"/>
    <w:rsid w:val="00916B7A"/>
    <w:rsid w:val="00916EB3"/>
    <w:rsid w:val="0091761A"/>
    <w:rsid w:val="009179E2"/>
    <w:rsid w:val="00920180"/>
    <w:rsid w:val="00920E39"/>
    <w:rsid w:val="00922620"/>
    <w:rsid w:val="00922DED"/>
    <w:rsid w:val="00923F99"/>
    <w:rsid w:val="00923FD2"/>
    <w:rsid w:val="0092443B"/>
    <w:rsid w:val="0092477A"/>
    <w:rsid w:val="00924A39"/>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0DAC"/>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597"/>
    <w:rsid w:val="00976737"/>
    <w:rsid w:val="009767CB"/>
    <w:rsid w:val="00976FE2"/>
    <w:rsid w:val="009779CB"/>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C6F"/>
    <w:rsid w:val="00992E5C"/>
    <w:rsid w:val="00993432"/>
    <w:rsid w:val="009948C3"/>
    <w:rsid w:val="00995300"/>
    <w:rsid w:val="00996141"/>
    <w:rsid w:val="00997191"/>
    <w:rsid w:val="009976CA"/>
    <w:rsid w:val="00997F9C"/>
    <w:rsid w:val="009A0AE2"/>
    <w:rsid w:val="009A0EAB"/>
    <w:rsid w:val="009A16BB"/>
    <w:rsid w:val="009A4534"/>
    <w:rsid w:val="009A49B3"/>
    <w:rsid w:val="009A5064"/>
    <w:rsid w:val="009A5463"/>
    <w:rsid w:val="009A5561"/>
    <w:rsid w:val="009A63F3"/>
    <w:rsid w:val="009A6649"/>
    <w:rsid w:val="009A6A93"/>
    <w:rsid w:val="009A6B35"/>
    <w:rsid w:val="009A6C0D"/>
    <w:rsid w:val="009A783F"/>
    <w:rsid w:val="009A7EA2"/>
    <w:rsid w:val="009B0226"/>
    <w:rsid w:val="009B1AFA"/>
    <w:rsid w:val="009B2AA9"/>
    <w:rsid w:val="009B31E3"/>
    <w:rsid w:val="009B33A9"/>
    <w:rsid w:val="009B3AD7"/>
    <w:rsid w:val="009B519C"/>
    <w:rsid w:val="009B5CBE"/>
    <w:rsid w:val="009B6123"/>
    <w:rsid w:val="009B6A1E"/>
    <w:rsid w:val="009B6B5F"/>
    <w:rsid w:val="009B6E83"/>
    <w:rsid w:val="009B75A3"/>
    <w:rsid w:val="009B7650"/>
    <w:rsid w:val="009C0284"/>
    <w:rsid w:val="009C034A"/>
    <w:rsid w:val="009C05D0"/>
    <w:rsid w:val="009C05DB"/>
    <w:rsid w:val="009C1AAF"/>
    <w:rsid w:val="009C1DF4"/>
    <w:rsid w:val="009C2254"/>
    <w:rsid w:val="009C2348"/>
    <w:rsid w:val="009C2852"/>
    <w:rsid w:val="009C3C61"/>
    <w:rsid w:val="009C46C2"/>
    <w:rsid w:val="009C4DE4"/>
    <w:rsid w:val="009D0093"/>
    <w:rsid w:val="009D00E1"/>
    <w:rsid w:val="009D0447"/>
    <w:rsid w:val="009D1CFF"/>
    <w:rsid w:val="009D1F15"/>
    <w:rsid w:val="009D2337"/>
    <w:rsid w:val="009D2591"/>
    <w:rsid w:val="009D2AA3"/>
    <w:rsid w:val="009D3D7C"/>
    <w:rsid w:val="009D4FA4"/>
    <w:rsid w:val="009D58BA"/>
    <w:rsid w:val="009D5EDF"/>
    <w:rsid w:val="009D603F"/>
    <w:rsid w:val="009E0C2F"/>
    <w:rsid w:val="009E1F0A"/>
    <w:rsid w:val="009E25DD"/>
    <w:rsid w:val="009E2A07"/>
    <w:rsid w:val="009E3324"/>
    <w:rsid w:val="009E34CD"/>
    <w:rsid w:val="009E3B66"/>
    <w:rsid w:val="009E3DC1"/>
    <w:rsid w:val="009E46D8"/>
    <w:rsid w:val="009E4758"/>
    <w:rsid w:val="009E489F"/>
    <w:rsid w:val="009E4B26"/>
    <w:rsid w:val="009E5187"/>
    <w:rsid w:val="009E585B"/>
    <w:rsid w:val="009E5B0B"/>
    <w:rsid w:val="009E5DFA"/>
    <w:rsid w:val="009E7CDD"/>
    <w:rsid w:val="009F00FC"/>
    <w:rsid w:val="009F0618"/>
    <w:rsid w:val="009F141D"/>
    <w:rsid w:val="009F177C"/>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2EF8"/>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38B"/>
    <w:rsid w:val="00A41428"/>
    <w:rsid w:val="00A41FA0"/>
    <w:rsid w:val="00A42171"/>
    <w:rsid w:val="00A436DC"/>
    <w:rsid w:val="00A43749"/>
    <w:rsid w:val="00A43B33"/>
    <w:rsid w:val="00A44C1D"/>
    <w:rsid w:val="00A45E7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179"/>
    <w:rsid w:val="00A62AF4"/>
    <w:rsid w:val="00A634F1"/>
    <w:rsid w:val="00A63510"/>
    <w:rsid w:val="00A637A6"/>
    <w:rsid w:val="00A6380F"/>
    <w:rsid w:val="00A63AB4"/>
    <w:rsid w:val="00A643EB"/>
    <w:rsid w:val="00A64DBE"/>
    <w:rsid w:val="00A662C9"/>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AC6"/>
    <w:rsid w:val="00A90E05"/>
    <w:rsid w:val="00A91F1E"/>
    <w:rsid w:val="00A920D8"/>
    <w:rsid w:val="00A93EB6"/>
    <w:rsid w:val="00A94815"/>
    <w:rsid w:val="00A948D9"/>
    <w:rsid w:val="00A96FE3"/>
    <w:rsid w:val="00A97C25"/>
    <w:rsid w:val="00AA046B"/>
    <w:rsid w:val="00AA14FA"/>
    <w:rsid w:val="00AA1658"/>
    <w:rsid w:val="00AA2B5E"/>
    <w:rsid w:val="00AA578A"/>
    <w:rsid w:val="00AA5E3C"/>
    <w:rsid w:val="00AA5F96"/>
    <w:rsid w:val="00AA613B"/>
    <w:rsid w:val="00AA61E8"/>
    <w:rsid w:val="00AA7789"/>
    <w:rsid w:val="00AA78BB"/>
    <w:rsid w:val="00AA7C3D"/>
    <w:rsid w:val="00AB08B7"/>
    <w:rsid w:val="00AB134E"/>
    <w:rsid w:val="00AB14A7"/>
    <w:rsid w:val="00AB1DD3"/>
    <w:rsid w:val="00AB3C18"/>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654"/>
    <w:rsid w:val="00AE6930"/>
    <w:rsid w:val="00AE6CD6"/>
    <w:rsid w:val="00AE6E28"/>
    <w:rsid w:val="00AE7844"/>
    <w:rsid w:val="00AF09FD"/>
    <w:rsid w:val="00AF187F"/>
    <w:rsid w:val="00AF1BC6"/>
    <w:rsid w:val="00AF20A1"/>
    <w:rsid w:val="00AF2277"/>
    <w:rsid w:val="00AF2BD5"/>
    <w:rsid w:val="00AF2DA3"/>
    <w:rsid w:val="00AF33DC"/>
    <w:rsid w:val="00AF3569"/>
    <w:rsid w:val="00AF38D8"/>
    <w:rsid w:val="00AF4520"/>
    <w:rsid w:val="00AF570C"/>
    <w:rsid w:val="00AF6580"/>
    <w:rsid w:val="00AF718C"/>
    <w:rsid w:val="00B001CA"/>
    <w:rsid w:val="00B009DD"/>
    <w:rsid w:val="00B00F44"/>
    <w:rsid w:val="00B015ED"/>
    <w:rsid w:val="00B023F6"/>
    <w:rsid w:val="00B02575"/>
    <w:rsid w:val="00B03306"/>
    <w:rsid w:val="00B035B2"/>
    <w:rsid w:val="00B035D6"/>
    <w:rsid w:val="00B042E1"/>
    <w:rsid w:val="00B04D72"/>
    <w:rsid w:val="00B04DEC"/>
    <w:rsid w:val="00B04EBE"/>
    <w:rsid w:val="00B050D9"/>
    <w:rsid w:val="00B053D1"/>
    <w:rsid w:val="00B05559"/>
    <w:rsid w:val="00B05E4A"/>
    <w:rsid w:val="00B0604F"/>
    <w:rsid w:val="00B06B68"/>
    <w:rsid w:val="00B07B0E"/>
    <w:rsid w:val="00B07C2E"/>
    <w:rsid w:val="00B10196"/>
    <w:rsid w:val="00B10FF7"/>
    <w:rsid w:val="00B10FFE"/>
    <w:rsid w:val="00B111C1"/>
    <w:rsid w:val="00B1158E"/>
    <w:rsid w:val="00B11AB5"/>
    <w:rsid w:val="00B12C66"/>
    <w:rsid w:val="00B143FD"/>
    <w:rsid w:val="00B1548A"/>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018"/>
    <w:rsid w:val="00B24398"/>
    <w:rsid w:val="00B25470"/>
    <w:rsid w:val="00B25C02"/>
    <w:rsid w:val="00B26036"/>
    <w:rsid w:val="00B2778F"/>
    <w:rsid w:val="00B278A7"/>
    <w:rsid w:val="00B27B0D"/>
    <w:rsid w:val="00B301C0"/>
    <w:rsid w:val="00B30DD9"/>
    <w:rsid w:val="00B32A34"/>
    <w:rsid w:val="00B32B6F"/>
    <w:rsid w:val="00B348B3"/>
    <w:rsid w:val="00B34E44"/>
    <w:rsid w:val="00B35F8D"/>
    <w:rsid w:val="00B35FAF"/>
    <w:rsid w:val="00B36019"/>
    <w:rsid w:val="00B36819"/>
    <w:rsid w:val="00B3697B"/>
    <w:rsid w:val="00B36C39"/>
    <w:rsid w:val="00B376AB"/>
    <w:rsid w:val="00B407EA"/>
    <w:rsid w:val="00B416F9"/>
    <w:rsid w:val="00B42475"/>
    <w:rsid w:val="00B426C1"/>
    <w:rsid w:val="00B42851"/>
    <w:rsid w:val="00B42D20"/>
    <w:rsid w:val="00B43445"/>
    <w:rsid w:val="00B43658"/>
    <w:rsid w:val="00B4406B"/>
    <w:rsid w:val="00B4451E"/>
    <w:rsid w:val="00B44945"/>
    <w:rsid w:val="00B45799"/>
    <w:rsid w:val="00B46022"/>
    <w:rsid w:val="00B46BC5"/>
    <w:rsid w:val="00B471AF"/>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57BEE"/>
    <w:rsid w:val="00B603AC"/>
    <w:rsid w:val="00B60424"/>
    <w:rsid w:val="00B61184"/>
    <w:rsid w:val="00B6163B"/>
    <w:rsid w:val="00B61D79"/>
    <w:rsid w:val="00B63A84"/>
    <w:rsid w:val="00B64824"/>
    <w:rsid w:val="00B6483F"/>
    <w:rsid w:val="00B64F57"/>
    <w:rsid w:val="00B65012"/>
    <w:rsid w:val="00B65BB7"/>
    <w:rsid w:val="00B65E9B"/>
    <w:rsid w:val="00B6637C"/>
    <w:rsid w:val="00B67167"/>
    <w:rsid w:val="00B67B6A"/>
    <w:rsid w:val="00B67D76"/>
    <w:rsid w:val="00B700F3"/>
    <w:rsid w:val="00B7128F"/>
    <w:rsid w:val="00B712BA"/>
    <w:rsid w:val="00B712C5"/>
    <w:rsid w:val="00B72D58"/>
    <w:rsid w:val="00B72FB2"/>
    <w:rsid w:val="00B73754"/>
    <w:rsid w:val="00B73F32"/>
    <w:rsid w:val="00B7460F"/>
    <w:rsid w:val="00B746A1"/>
    <w:rsid w:val="00B74E03"/>
    <w:rsid w:val="00B750A1"/>
    <w:rsid w:val="00B75678"/>
    <w:rsid w:val="00B75CC2"/>
    <w:rsid w:val="00B7676E"/>
    <w:rsid w:val="00B76CD2"/>
    <w:rsid w:val="00B77E4E"/>
    <w:rsid w:val="00B80E64"/>
    <w:rsid w:val="00B824C3"/>
    <w:rsid w:val="00B83308"/>
    <w:rsid w:val="00B83709"/>
    <w:rsid w:val="00B840E7"/>
    <w:rsid w:val="00B84A45"/>
    <w:rsid w:val="00B84F3C"/>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0DE"/>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74E"/>
    <w:rsid w:val="00BD5DBC"/>
    <w:rsid w:val="00BD5E92"/>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BF73BA"/>
    <w:rsid w:val="00C020D2"/>
    <w:rsid w:val="00C02177"/>
    <w:rsid w:val="00C0267E"/>
    <w:rsid w:val="00C02C39"/>
    <w:rsid w:val="00C02DA0"/>
    <w:rsid w:val="00C03014"/>
    <w:rsid w:val="00C0360E"/>
    <w:rsid w:val="00C03CCA"/>
    <w:rsid w:val="00C03DCF"/>
    <w:rsid w:val="00C04012"/>
    <w:rsid w:val="00C04C4C"/>
    <w:rsid w:val="00C051E7"/>
    <w:rsid w:val="00C0559C"/>
    <w:rsid w:val="00C055D3"/>
    <w:rsid w:val="00C05D27"/>
    <w:rsid w:val="00C05F75"/>
    <w:rsid w:val="00C063B6"/>
    <w:rsid w:val="00C066E5"/>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5"/>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5FF9"/>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3826"/>
    <w:rsid w:val="00C94463"/>
    <w:rsid w:val="00C94DF4"/>
    <w:rsid w:val="00C95887"/>
    <w:rsid w:val="00C96424"/>
    <w:rsid w:val="00C96AF3"/>
    <w:rsid w:val="00C96C46"/>
    <w:rsid w:val="00C96D9A"/>
    <w:rsid w:val="00C97482"/>
    <w:rsid w:val="00C97586"/>
    <w:rsid w:val="00C97D16"/>
    <w:rsid w:val="00C97D6A"/>
    <w:rsid w:val="00C97F17"/>
    <w:rsid w:val="00CA0A23"/>
    <w:rsid w:val="00CA2B2A"/>
    <w:rsid w:val="00CA300F"/>
    <w:rsid w:val="00CA3102"/>
    <w:rsid w:val="00CA46FE"/>
    <w:rsid w:val="00CA4974"/>
    <w:rsid w:val="00CA56D4"/>
    <w:rsid w:val="00CA6327"/>
    <w:rsid w:val="00CA63FA"/>
    <w:rsid w:val="00CA755A"/>
    <w:rsid w:val="00CA7992"/>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6"/>
    <w:rsid w:val="00CB755B"/>
    <w:rsid w:val="00CB78CD"/>
    <w:rsid w:val="00CC0E69"/>
    <w:rsid w:val="00CC0FE1"/>
    <w:rsid w:val="00CC1B48"/>
    <w:rsid w:val="00CC21FF"/>
    <w:rsid w:val="00CC233D"/>
    <w:rsid w:val="00CC2FC1"/>
    <w:rsid w:val="00CC3F88"/>
    <w:rsid w:val="00CC42EB"/>
    <w:rsid w:val="00CC47C4"/>
    <w:rsid w:val="00CC4B45"/>
    <w:rsid w:val="00CC6C1F"/>
    <w:rsid w:val="00CC7CD0"/>
    <w:rsid w:val="00CD0859"/>
    <w:rsid w:val="00CD153C"/>
    <w:rsid w:val="00CD22F1"/>
    <w:rsid w:val="00CD263C"/>
    <w:rsid w:val="00CD52D4"/>
    <w:rsid w:val="00CD543C"/>
    <w:rsid w:val="00CD6728"/>
    <w:rsid w:val="00CD6A4E"/>
    <w:rsid w:val="00CD6B95"/>
    <w:rsid w:val="00CD7331"/>
    <w:rsid w:val="00CE08B0"/>
    <w:rsid w:val="00CE535A"/>
    <w:rsid w:val="00CE5D67"/>
    <w:rsid w:val="00CE63AB"/>
    <w:rsid w:val="00CE671E"/>
    <w:rsid w:val="00CE6FD1"/>
    <w:rsid w:val="00CE7CC7"/>
    <w:rsid w:val="00CF08F4"/>
    <w:rsid w:val="00CF0B4F"/>
    <w:rsid w:val="00CF0E0B"/>
    <w:rsid w:val="00CF15E2"/>
    <w:rsid w:val="00CF319C"/>
    <w:rsid w:val="00CF3B70"/>
    <w:rsid w:val="00CF4DA4"/>
    <w:rsid w:val="00CF5267"/>
    <w:rsid w:val="00CF6150"/>
    <w:rsid w:val="00CF7F06"/>
    <w:rsid w:val="00D0075D"/>
    <w:rsid w:val="00D00FCB"/>
    <w:rsid w:val="00D019E0"/>
    <w:rsid w:val="00D01E61"/>
    <w:rsid w:val="00D02AC5"/>
    <w:rsid w:val="00D02CCD"/>
    <w:rsid w:val="00D02D0A"/>
    <w:rsid w:val="00D040A2"/>
    <w:rsid w:val="00D041D8"/>
    <w:rsid w:val="00D0449F"/>
    <w:rsid w:val="00D047E4"/>
    <w:rsid w:val="00D051D8"/>
    <w:rsid w:val="00D05961"/>
    <w:rsid w:val="00D064C2"/>
    <w:rsid w:val="00D06A1E"/>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678B"/>
    <w:rsid w:val="00D2797D"/>
    <w:rsid w:val="00D27BB5"/>
    <w:rsid w:val="00D30D06"/>
    <w:rsid w:val="00D3102C"/>
    <w:rsid w:val="00D32409"/>
    <w:rsid w:val="00D3275E"/>
    <w:rsid w:val="00D32C97"/>
    <w:rsid w:val="00D3310D"/>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6F72"/>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2DF"/>
    <w:rsid w:val="00D73BCD"/>
    <w:rsid w:val="00D74497"/>
    <w:rsid w:val="00D74C3B"/>
    <w:rsid w:val="00D74C5D"/>
    <w:rsid w:val="00D74CED"/>
    <w:rsid w:val="00D74FE2"/>
    <w:rsid w:val="00D767BA"/>
    <w:rsid w:val="00D76CA3"/>
    <w:rsid w:val="00D80DA7"/>
    <w:rsid w:val="00D81DF8"/>
    <w:rsid w:val="00D8469E"/>
    <w:rsid w:val="00D86B57"/>
    <w:rsid w:val="00D9090C"/>
    <w:rsid w:val="00D90A63"/>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1D5"/>
    <w:rsid w:val="00DA4BF1"/>
    <w:rsid w:val="00DA54CF"/>
    <w:rsid w:val="00DA60AD"/>
    <w:rsid w:val="00DA6871"/>
    <w:rsid w:val="00DA707C"/>
    <w:rsid w:val="00DA7B50"/>
    <w:rsid w:val="00DB0B73"/>
    <w:rsid w:val="00DB199A"/>
    <w:rsid w:val="00DB2270"/>
    <w:rsid w:val="00DB311A"/>
    <w:rsid w:val="00DB5CD4"/>
    <w:rsid w:val="00DB70A2"/>
    <w:rsid w:val="00DC02C1"/>
    <w:rsid w:val="00DC20A9"/>
    <w:rsid w:val="00DC2CEC"/>
    <w:rsid w:val="00DC3EDD"/>
    <w:rsid w:val="00DC47B8"/>
    <w:rsid w:val="00DC50A4"/>
    <w:rsid w:val="00DC6547"/>
    <w:rsid w:val="00DC7666"/>
    <w:rsid w:val="00DD0884"/>
    <w:rsid w:val="00DD1BF2"/>
    <w:rsid w:val="00DD2E7B"/>
    <w:rsid w:val="00DD410E"/>
    <w:rsid w:val="00DD44EE"/>
    <w:rsid w:val="00DD494D"/>
    <w:rsid w:val="00DD4C1A"/>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F88"/>
    <w:rsid w:val="00DF244B"/>
    <w:rsid w:val="00DF2D49"/>
    <w:rsid w:val="00DF385E"/>
    <w:rsid w:val="00DF5512"/>
    <w:rsid w:val="00DF62DD"/>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0D3B"/>
    <w:rsid w:val="00E115CE"/>
    <w:rsid w:val="00E1198F"/>
    <w:rsid w:val="00E11EBF"/>
    <w:rsid w:val="00E11FA9"/>
    <w:rsid w:val="00E13E68"/>
    <w:rsid w:val="00E14F79"/>
    <w:rsid w:val="00E15D8F"/>
    <w:rsid w:val="00E17ABB"/>
    <w:rsid w:val="00E20A5D"/>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634"/>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539"/>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4E3"/>
    <w:rsid w:val="00E7352B"/>
    <w:rsid w:val="00E74D26"/>
    <w:rsid w:val="00E7502B"/>
    <w:rsid w:val="00E757C4"/>
    <w:rsid w:val="00E76553"/>
    <w:rsid w:val="00E76B3E"/>
    <w:rsid w:val="00E76C36"/>
    <w:rsid w:val="00E76DDA"/>
    <w:rsid w:val="00E7718F"/>
    <w:rsid w:val="00E773C9"/>
    <w:rsid w:val="00E77725"/>
    <w:rsid w:val="00E81296"/>
    <w:rsid w:val="00E83344"/>
    <w:rsid w:val="00E83725"/>
    <w:rsid w:val="00E8382B"/>
    <w:rsid w:val="00E8473B"/>
    <w:rsid w:val="00E855A6"/>
    <w:rsid w:val="00E86A21"/>
    <w:rsid w:val="00E8789C"/>
    <w:rsid w:val="00E87D54"/>
    <w:rsid w:val="00E91274"/>
    <w:rsid w:val="00E91E13"/>
    <w:rsid w:val="00E924B4"/>
    <w:rsid w:val="00E927D5"/>
    <w:rsid w:val="00E92F71"/>
    <w:rsid w:val="00E945AD"/>
    <w:rsid w:val="00E94F97"/>
    <w:rsid w:val="00E94FE4"/>
    <w:rsid w:val="00E9520F"/>
    <w:rsid w:val="00E96287"/>
    <w:rsid w:val="00E96408"/>
    <w:rsid w:val="00E96BA5"/>
    <w:rsid w:val="00E971E4"/>
    <w:rsid w:val="00EA0175"/>
    <w:rsid w:val="00EA0C55"/>
    <w:rsid w:val="00EA1349"/>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1E"/>
    <w:rsid w:val="00EB62F9"/>
    <w:rsid w:val="00EB6EEA"/>
    <w:rsid w:val="00EC07B0"/>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0E86"/>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AE5"/>
    <w:rsid w:val="00F60663"/>
    <w:rsid w:val="00F606F7"/>
    <w:rsid w:val="00F61673"/>
    <w:rsid w:val="00F61CAD"/>
    <w:rsid w:val="00F6253F"/>
    <w:rsid w:val="00F6258D"/>
    <w:rsid w:val="00F62F6A"/>
    <w:rsid w:val="00F636DA"/>
    <w:rsid w:val="00F642D2"/>
    <w:rsid w:val="00F6477A"/>
    <w:rsid w:val="00F64ADD"/>
    <w:rsid w:val="00F65B9A"/>
    <w:rsid w:val="00F67020"/>
    <w:rsid w:val="00F70639"/>
    <w:rsid w:val="00F7075B"/>
    <w:rsid w:val="00F70A11"/>
    <w:rsid w:val="00F70B7D"/>
    <w:rsid w:val="00F70D77"/>
    <w:rsid w:val="00F722E5"/>
    <w:rsid w:val="00F733C5"/>
    <w:rsid w:val="00F740E9"/>
    <w:rsid w:val="00F75088"/>
    <w:rsid w:val="00F75614"/>
    <w:rsid w:val="00F769F4"/>
    <w:rsid w:val="00F76A85"/>
    <w:rsid w:val="00F76ECA"/>
    <w:rsid w:val="00F7742E"/>
    <w:rsid w:val="00F80D2E"/>
    <w:rsid w:val="00F80D64"/>
    <w:rsid w:val="00F81721"/>
    <w:rsid w:val="00F81EAA"/>
    <w:rsid w:val="00F821BE"/>
    <w:rsid w:val="00F832F0"/>
    <w:rsid w:val="00F843D5"/>
    <w:rsid w:val="00F84C5B"/>
    <w:rsid w:val="00F84DE5"/>
    <w:rsid w:val="00F856A6"/>
    <w:rsid w:val="00F856B3"/>
    <w:rsid w:val="00F857CF"/>
    <w:rsid w:val="00F85A49"/>
    <w:rsid w:val="00F85C38"/>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1B8"/>
    <w:rsid w:val="00F97D39"/>
    <w:rsid w:val="00FA0670"/>
    <w:rsid w:val="00FA09BE"/>
    <w:rsid w:val="00FA0F75"/>
    <w:rsid w:val="00FA1081"/>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4D3"/>
    <w:rsid w:val="00FC2DB7"/>
    <w:rsid w:val="00FC2DF2"/>
    <w:rsid w:val="00FC434A"/>
    <w:rsid w:val="00FC456E"/>
    <w:rsid w:val="00FC5329"/>
    <w:rsid w:val="00FC7DD4"/>
    <w:rsid w:val="00FC7E0F"/>
    <w:rsid w:val="00FC7E29"/>
    <w:rsid w:val="00FD05DB"/>
    <w:rsid w:val="00FD0A9E"/>
    <w:rsid w:val="00FD0BD1"/>
    <w:rsid w:val="00FD1CE9"/>
    <w:rsid w:val="00FD2064"/>
    <w:rsid w:val="00FD273A"/>
    <w:rsid w:val="00FD294F"/>
    <w:rsid w:val="00FD3772"/>
    <w:rsid w:val="00FD48D0"/>
    <w:rsid w:val="00FD4F03"/>
    <w:rsid w:val="00FD5BB7"/>
    <w:rsid w:val="00FD5F5B"/>
    <w:rsid w:val="00FD5F9E"/>
    <w:rsid w:val="00FD68E9"/>
    <w:rsid w:val="00FD6D3B"/>
    <w:rsid w:val="00FD7507"/>
    <w:rsid w:val="00FE0168"/>
    <w:rsid w:val="00FE0B30"/>
    <w:rsid w:val="00FE178F"/>
    <w:rsid w:val="00FE21C3"/>
    <w:rsid w:val="00FE299E"/>
    <w:rsid w:val="00FE2DB1"/>
    <w:rsid w:val="00FE328E"/>
    <w:rsid w:val="00FE4CD1"/>
    <w:rsid w:val="00FE6724"/>
    <w:rsid w:val="00FE734C"/>
    <w:rsid w:val="00FE74BE"/>
    <w:rsid w:val="00FE76EC"/>
    <w:rsid w:val="00FE7A42"/>
    <w:rsid w:val="00FE7EE4"/>
    <w:rsid w:val="00FF0A53"/>
    <w:rsid w:val="00FF22D0"/>
    <w:rsid w:val="00FF2565"/>
    <w:rsid w:val="00FF274B"/>
    <w:rsid w:val="00FF2781"/>
    <w:rsid w:val="00FF2854"/>
    <w:rsid w:val="00FF2C63"/>
    <w:rsid w:val="00FF4B89"/>
    <w:rsid w:val="00FF536B"/>
    <w:rsid w:val="00FF5DA1"/>
    <w:rsid w:val="00FF5FE5"/>
    <w:rsid w:val="00FF7253"/>
    <w:rsid w:val="00FF72C6"/>
    <w:rsid w:val="012C6FBC"/>
    <w:rsid w:val="02FC2793"/>
    <w:rsid w:val="0364EB5E"/>
    <w:rsid w:val="03B58D1F"/>
    <w:rsid w:val="03F44B14"/>
    <w:rsid w:val="0495A2B3"/>
    <w:rsid w:val="0547B45C"/>
    <w:rsid w:val="055C2125"/>
    <w:rsid w:val="05DF37B4"/>
    <w:rsid w:val="06016D7A"/>
    <w:rsid w:val="0654FF91"/>
    <w:rsid w:val="0671F1E2"/>
    <w:rsid w:val="07940517"/>
    <w:rsid w:val="08699BE1"/>
    <w:rsid w:val="08A13043"/>
    <w:rsid w:val="0992FAF8"/>
    <w:rsid w:val="09C19E1F"/>
    <w:rsid w:val="09FE2F81"/>
    <w:rsid w:val="0A58AEF3"/>
    <w:rsid w:val="0B163DB1"/>
    <w:rsid w:val="0B6CEBAB"/>
    <w:rsid w:val="0DF3AA5F"/>
    <w:rsid w:val="0E06E01F"/>
    <w:rsid w:val="0FB53479"/>
    <w:rsid w:val="1049916B"/>
    <w:rsid w:val="1053A078"/>
    <w:rsid w:val="11CDCC51"/>
    <w:rsid w:val="11E08240"/>
    <w:rsid w:val="1388FA6B"/>
    <w:rsid w:val="13F708F8"/>
    <w:rsid w:val="13F9AEF7"/>
    <w:rsid w:val="154648F2"/>
    <w:rsid w:val="1582CA0F"/>
    <w:rsid w:val="16DF1F64"/>
    <w:rsid w:val="1735C41B"/>
    <w:rsid w:val="18327A50"/>
    <w:rsid w:val="18457B3F"/>
    <w:rsid w:val="18EA5480"/>
    <w:rsid w:val="1915026C"/>
    <w:rsid w:val="19E6BE51"/>
    <w:rsid w:val="1BD68947"/>
    <w:rsid w:val="1C316C45"/>
    <w:rsid w:val="1C48698E"/>
    <w:rsid w:val="1C541338"/>
    <w:rsid w:val="1CC04281"/>
    <w:rsid w:val="1CD9723B"/>
    <w:rsid w:val="1D2A083F"/>
    <w:rsid w:val="1D3BB5F1"/>
    <w:rsid w:val="1FDA0E58"/>
    <w:rsid w:val="207AA316"/>
    <w:rsid w:val="20E92673"/>
    <w:rsid w:val="2108E276"/>
    <w:rsid w:val="211970A5"/>
    <w:rsid w:val="211FFC0E"/>
    <w:rsid w:val="2257B932"/>
    <w:rsid w:val="22871244"/>
    <w:rsid w:val="2356A7C5"/>
    <w:rsid w:val="23734DEF"/>
    <w:rsid w:val="24483FA9"/>
    <w:rsid w:val="2472A6FD"/>
    <w:rsid w:val="2480A532"/>
    <w:rsid w:val="255D6133"/>
    <w:rsid w:val="2605E324"/>
    <w:rsid w:val="26131C51"/>
    <w:rsid w:val="271D6408"/>
    <w:rsid w:val="28B9E3F2"/>
    <w:rsid w:val="29C82ADF"/>
    <w:rsid w:val="2B9CD050"/>
    <w:rsid w:val="2BA17454"/>
    <w:rsid w:val="2D5993D4"/>
    <w:rsid w:val="2D963D25"/>
    <w:rsid w:val="2EBD544C"/>
    <w:rsid w:val="2F67178C"/>
    <w:rsid w:val="2F789E2B"/>
    <w:rsid w:val="3070440A"/>
    <w:rsid w:val="30F4C752"/>
    <w:rsid w:val="3172CFF3"/>
    <w:rsid w:val="327CD66A"/>
    <w:rsid w:val="33DF4AC8"/>
    <w:rsid w:val="33FE5164"/>
    <w:rsid w:val="3423F005"/>
    <w:rsid w:val="34289425"/>
    <w:rsid w:val="3491F1CB"/>
    <w:rsid w:val="362A6F0B"/>
    <w:rsid w:val="38038905"/>
    <w:rsid w:val="3920415E"/>
    <w:rsid w:val="39394A7A"/>
    <w:rsid w:val="39C10801"/>
    <w:rsid w:val="39E33CF9"/>
    <w:rsid w:val="3A2E8BF3"/>
    <w:rsid w:val="3A4B944E"/>
    <w:rsid w:val="3B4240F7"/>
    <w:rsid w:val="3D886DA9"/>
    <w:rsid w:val="3F3923F9"/>
    <w:rsid w:val="40944195"/>
    <w:rsid w:val="410B6BF9"/>
    <w:rsid w:val="41677EEF"/>
    <w:rsid w:val="42C9315A"/>
    <w:rsid w:val="435B2785"/>
    <w:rsid w:val="43939602"/>
    <w:rsid w:val="4422D1DD"/>
    <w:rsid w:val="45063D74"/>
    <w:rsid w:val="4517B456"/>
    <w:rsid w:val="461D5430"/>
    <w:rsid w:val="46545E76"/>
    <w:rsid w:val="485AA4E8"/>
    <w:rsid w:val="48609D98"/>
    <w:rsid w:val="4AF7A9D5"/>
    <w:rsid w:val="4BE9EB01"/>
    <w:rsid w:val="4CF63BAB"/>
    <w:rsid w:val="4E1B88A7"/>
    <w:rsid w:val="4E89786C"/>
    <w:rsid w:val="4EC196FF"/>
    <w:rsid w:val="50561241"/>
    <w:rsid w:val="50777C6C"/>
    <w:rsid w:val="50A09A85"/>
    <w:rsid w:val="50C20FB1"/>
    <w:rsid w:val="51DBA479"/>
    <w:rsid w:val="5203588C"/>
    <w:rsid w:val="55F99372"/>
    <w:rsid w:val="56DED943"/>
    <w:rsid w:val="56E6814D"/>
    <w:rsid w:val="58B98D42"/>
    <w:rsid w:val="5905A4CA"/>
    <w:rsid w:val="5907852C"/>
    <w:rsid w:val="59947D84"/>
    <w:rsid w:val="59F8B643"/>
    <w:rsid w:val="5A8D1157"/>
    <w:rsid w:val="5BB64FAA"/>
    <w:rsid w:val="5D1418B9"/>
    <w:rsid w:val="5E1155C1"/>
    <w:rsid w:val="5E952EF0"/>
    <w:rsid w:val="5EBA7283"/>
    <w:rsid w:val="5F12A0BC"/>
    <w:rsid w:val="5F5FD207"/>
    <w:rsid w:val="6012DBC4"/>
    <w:rsid w:val="60F57243"/>
    <w:rsid w:val="613FC53E"/>
    <w:rsid w:val="628AB3B9"/>
    <w:rsid w:val="63D30D66"/>
    <w:rsid w:val="64110CBF"/>
    <w:rsid w:val="64EFC110"/>
    <w:rsid w:val="64FB86CF"/>
    <w:rsid w:val="65719A2A"/>
    <w:rsid w:val="65F92738"/>
    <w:rsid w:val="667D5A1E"/>
    <w:rsid w:val="66B3D42E"/>
    <w:rsid w:val="67B05078"/>
    <w:rsid w:val="67C879D4"/>
    <w:rsid w:val="68641E92"/>
    <w:rsid w:val="6898AF4E"/>
    <w:rsid w:val="69087D95"/>
    <w:rsid w:val="6B9A15B1"/>
    <w:rsid w:val="6CDCC191"/>
    <w:rsid w:val="6CEE43F3"/>
    <w:rsid w:val="6D840E6E"/>
    <w:rsid w:val="6D944076"/>
    <w:rsid w:val="6F7E0C4D"/>
    <w:rsid w:val="70425D89"/>
    <w:rsid w:val="7044C5DA"/>
    <w:rsid w:val="70E180B8"/>
    <w:rsid w:val="7248957E"/>
    <w:rsid w:val="728CBFC8"/>
    <w:rsid w:val="7310EB2F"/>
    <w:rsid w:val="740171D8"/>
    <w:rsid w:val="74AC273F"/>
    <w:rsid w:val="776927BD"/>
    <w:rsid w:val="777745BF"/>
    <w:rsid w:val="7ABE21E4"/>
    <w:rsid w:val="7C21B1C7"/>
    <w:rsid w:val="7C477EBD"/>
    <w:rsid w:val="7CAEB521"/>
    <w:rsid w:val="7DEBEEA4"/>
    <w:rsid w:val="7E1B0E6C"/>
    <w:rsid w:val="7E233139"/>
    <w:rsid w:val="7EDA395B"/>
    <w:rsid w:val="7F7EFF18"/>
    <w:rsid w:val="7FE91BB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684D5A-D29E-4592-AC12-7E3B2BA7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customStyle="1" w:styleId="UnresolvedMention1">
    <w:name w:val="Unresolved Mention1"/>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styleId="UnresolvedMention">
    <w:name w:val="Unresolved Mention"/>
    <w:basedOn w:val="DefaultParagraphFont"/>
    <w:uiPriority w:val="99"/>
    <w:semiHidden/>
    <w:unhideWhenUsed/>
    <w:rsid w:val="007C5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4D50B3C6AD43FABC17EC27C9025A9B"/>
        <w:category>
          <w:name w:val="General"/>
          <w:gallery w:val="placeholder"/>
        </w:category>
        <w:types>
          <w:type w:val="bbPlcHdr"/>
        </w:types>
        <w:behaviors>
          <w:behavior w:val="content"/>
        </w:behaviors>
        <w:guid w:val="{3A75807A-5B12-4F67-8F5F-16A536E395E1}"/>
      </w:docPartPr>
      <w:docPartBody>
        <w:p w:rsidR="003011CA" w:rsidRDefault="005A3629">
          <w:pPr>
            <w:pStyle w:val="174D50B3C6AD43FABC17EC27C9025A9B"/>
          </w:pPr>
          <w:r>
            <w:rPr>
              <w:rStyle w:val="PlaceholderText"/>
            </w:rPr>
            <w:t>Choose an item.</w:t>
          </w:r>
        </w:p>
      </w:docPartBody>
    </w:docPart>
    <w:docPart>
      <w:docPartPr>
        <w:name w:val="B5F6E40FEEAF4CAFA5C052FD04E7EBEE"/>
        <w:category>
          <w:name w:val="General"/>
          <w:gallery w:val="placeholder"/>
        </w:category>
        <w:types>
          <w:type w:val="bbPlcHdr"/>
        </w:types>
        <w:behaviors>
          <w:behavior w:val="content"/>
        </w:behaviors>
        <w:guid w:val="{BF50CB4E-4D43-4517-BBD9-B2A9BC061C74}"/>
      </w:docPartPr>
      <w:docPartBody>
        <w:p w:rsidR="003011CA" w:rsidRDefault="005A3629">
          <w:pPr>
            <w:pStyle w:val="B5F6E40FEEAF4CAFA5C052FD04E7EBEE"/>
          </w:pPr>
          <w:r>
            <w:rPr>
              <w:rStyle w:val="PlaceholderText"/>
            </w:rPr>
            <w:t>Choose an item.</w:t>
          </w:r>
        </w:p>
      </w:docPartBody>
    </w:docPart>
    <w:docPart>
      <w:docPartPr>
        <w:name w:val="A92FA58E6612442EAFCEA59FCD90D503"/>
        <w:category>
          <w:name w:val="General"/>
          <w:gallery w:val="placeholder"/>
        </w:category>
        <w:types>
          <w:type w:val="bbPlcHdr"/>
        </w:types>
        <w:behaviors>
          <w:behavior w:val="content"/>
        </w:behaviors>
        <w:guid w:val="{0F1CD8A5-8744-4CC3-8357-02CD3922EE2D}"/>
      </w:docPartPr>
      <w:docPartBody>
        <w:p w:rsidR="00DF62DD" w:rsidRDefault="005A3629">
          <w:pPr>
            <w:pStyle w:val="A92FA58E6612442EAFCEA59FCD90D503"/>
          </w:pPr>
          <w:r>
            <w:rPr>
              <w:rStyle w:val="PlaceholderText"/>
            </w:rPr>
            <w:t>Choose an item.</w:t>
          </w:r>
        </w:p>
      </w:docPartBody>
    </w:docPart>
    <w:docPart>
      <w:docPartPr>
        <w:name w:val="86D09489050B4F1C95C5E75E7AE072CD"/>
        <w:category>
          <w:name w:val="General"/>
          <w:gallery w:val="placeholder"/>
        </w:category>
        <w:types>
          <w:type w:val="bbPlcHdr"/>
        </w:types>
        <w:behaviors>
          <w:behavior w:val="content"/>
        </w:behaviors>
        <w:guid w:val="{5CB68B18-A6CC-48D1-88CC-7DD59BEC4955}"/>
      </w:docPartPr>
      <w:docPartBody>
        <w:p w:rsidR="003E5A44" w:rsidRDefault="00755109" w:rsidP="00755109">
          <w:pPr>
            <w:pStyle w:val="86D09489050B4F1C95C5E75E7AE072CD"/>
          </w:pPr>
          <w:r>
            <w:rPr>
              <w:rStyle w:val="PlaceholderText"/>
            </w:rPr>
            <w:t>Choose an item.</w:t>
          </w:r>
        </w:p>
      </w:docPartBody>
    </w:docPart>
    <w:docPart>
      <w:docPartPr>
        <w:name w:val="8CA80239E36146F8AADD327EC177EB38"/>
        <w:category>
          <w:name w:val="General"/>
          <w:gallery w:val="placeholder"/>
        </w:category>
        <w:types>
          <w:type w:val="bbPlcHdr"/>
        </w:types>
        <w:behaviors>
          <w:behavior w:val="content"/>
        </w:behaviors>
        <w:guid w:val="{E65CC55C-DB10-4ECD-8797-002CE573475C}"/>
      </w:docPartPr>
      <w:docPartBody>
        <w:p w:rsidR="003E5A44" w:rsidRDefault="00755109" w:rsidP="00755109">
          <w:pPr>
            <w:pStyle w:val="8CA80239E36146F8AADD327EC177EB38"/>
          </w:pPr>
          <w:r>
            <w:rPr>
              <w:rStyle w:val="PlaceholderText"/>
            </w:rPr>
            <w:t>Choose an item.</w:t>
          </w:r>
        </w:p>
      </w:docPartBody>
    </w:docPart>
    <w:docPart>
      <w:docPartPr>
        <w:name w:val="8FE48E32A0984E8E817D3E44A7BB32B6"/>
        <w:category>
          <w:name w:val="General"/>
          <w:gallery w:val="placeholder"/>
        </w:category>
        <w:types>
          <w:type w:val="bbPlcHdr"/>
        </w:types>
        <w:behaviors>
          <w:behavior w:val="content"/>
        </w:behaviors>
        <w:guid w:val="{D95A16A4-81B1-4824-9326-5D5E12F24843}"/>
      </w:docPartPr>
      <w:docPartBody>
        <w:p w:rsidR="003B0EF1" w:rsidRDefault="00A81CAE" w:rsidP="00A81CAE">
          <w:pPr>
            <w:pStyle w:val="8FE48E32A0984E8E817D3E44A7BB32B6"/>
          </w:pPr>
          <w:r>
            <w:rPr>
              <w:rStyle w:val="PlaceholderText"/>
            </w:rPr>
            <w:t>Choose an item.</w:t>
          </w:r>
        </w:p>
      </w:docPartBody>
    </w:docPart>
    <w:docPart>
      <w:docPartPr>
        <w:name w:val="ABE059014CCE44CAB4C114BB49F0C0E9"/>
        <w:category>
          <w:name w:val="General"/>
          <w:gallery w:val="placeholder"/>
        </w:category>
        <w:types>
          <w:type w:val="bbPlcHdr"/>
        </w:types>
        <w:behaviors>
          <w:behavior w:val="content"/>
        </w:behaviors>
        <w:guid w:val="{5206605E-8A60-4150-98B2-CA41904460A7}"/>
      </w:docPartPr>
      <w:docPartBody>
        <w:p w:rsidR="003B0EF1" w:rsidRDefault="00A81CAE" w:rsidP="00A81CAE">
          <w:pPr>
            <w:pStyle w:val="ABE059014CCE44CAB4C114BB49F0C0E9"/>
          </w:pPr>
          <w:r>
            <w:rPr>
              <w:rStyle w:val="PlaceholderText"/>
            </w:rPr>
            <w:t>Choose an item.</w:t>
          </w:r>
        </w:p>
      </w:docPartBody>
    </w:docPart>
    <w:docPart>
      <w:docPartPr>
        <w:name w:val="C182FF9FC2514DF6BC20908D4B50A12B"/>
        <w:category>
          <w:name w:val="General"/>
          <w:gallery w:val="placeholder"/>
        </w:category>
        <w:types>
          <w:type w:val="bbPlcHdr"/>
        </w:types>
        <w:behaviors>
          <w:behavior w:val="content"/>
        </w:behaviors>
        <w:guid w:val="{4CDADFB6-24F8-4975-9B80-B4BFBA93E7EE}"/>
      </w:docPartPr>
      <w:docPartBody>
        <w:p w:rsidR="003B0EF1" w:rsidRDefault="00A81CAE" w:rsidP="00A81CAE">
          <w:pPr>
            <w:pStyle w:val="C182FF9FC2514DF6BC20908D4B50A12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DC5"/>
    <w:rsid w:val="000830A6"/>
    <w:rsid w:val="00107B83"/>
    <w:rsid w:val="001167B5"/>
    <w:rsid w:val="00147B3F"/>
    <w:rsid w:val="00151A31"/>
    <w:rsid w:val="0016702E"/>
    <w:rsid w:val="0017670D"/>
    <w:rsid w:val="0019716C"/>
    <w:rsid w:val="001D1CC3"/>
    <w:rsid w:val="001D6FC4"/>
    <w:rsid w:val="001E3CFD"/>
    <w:rsid w:val="00205509"/>
    <w:rsid w:val="002354C6"/>
    <w:rsid w:val="00236779"/>
    <w:rsid w:val="0026402B"/>
    <w:rsid w:val="002719A0"/>
    <w:rsid w:val="00275814"/>
    <w:rsid w:val="002D70EF"/>
    <w:rsid w:val="002E4C65"/>
    <w:rsid w:val="002F4334"/>
    <w:rsid w:val="003011CA"/>
    <w:rsid w:val="00301EE3"/>
    <w:rsid w:val="0030624E"/>
    <w:rsid w:val="0031607B"/>
    <w:rsid w:val="00316124"/>
    <w:rsid w:val="003474AD"/>
    <w:rsid w:val="0035215F"/>
    <w:rsid w:val="00373F42"/>
    <w:rsid w:val="00385CE7"/>
    <w:rsid w:val="003945F7"/>
    <w:rsid w:val="003B0EF1"/>
    <w:rsid w:val="003B5BA6"/>
    <w:rsid w:val="003D3227"/>
    <w:rsid w:val="003E5A44"/>
    <w:rsid w:val="00431246"/>
    <w:rsid w:val="00433F16"/>
    <w:rsid w:val="00457E0A"/>
    <w:rsid w:val="00476BB7"/>
    <w:rsid w:val="004A21AE"/>
    <w:rsid w:val="004E2665"/>
    <w:rsid w:val="004E6726"/>
    <w:rsid w:val="00500A3C"/>
    <w:rsid w:val="00512C96"/>
    <w:rsid w:val="00520F36"/>
    <w:rsid w:val="005450AC"/>
    <w:rsid w:val="00551F96"/>
    <w:rsid w:val="00561486"/>
    <w:rsid w:val="00597A10"/>
    <w:rsid w:val="005A0908"/>
    <w:rsid w:val="005A3629"/>
    <w:rsid w:val="005A3E97"/>
    <w:rsid w:val="005E559D"/>
    <w:rsid w:val="005E6736"/>
    <w:rsid w:val="00631D65"/>
    <w:rsid w:val="0064187C"/>
    <w:rsid w:val="00647226"/>
    <w:rsid w:val="00696411"/>
    <w:rsid w:val="007150A9"/>
    <w:rsid w:val="00720670"/>
    <w:rsid w:val="007268FE"/>
    <w:rsid w:val="00755109"/>
    <w:rsid w:val="00783935"/>
    <w:rsid w:val="00793D2B"/>
    <w:rsid w:val="007B0B31"/>
    <w:rsid w:val="007B6920"/>
    <w:rsid w:val="007C1386"/>
    <w:rsid w:val="007D0B95"/>
    <w:rsid w:val="007D2974"/>
    <w:rsid w:val="007D3B2B"/>
    <w:rsid w:val="007F4D95"/>
    <w:rsid w:val="00817A53"/>
    <w:rsid w:val="00826259"/>
    <w:rsid w:val="00831EBD"/>
    <w:rsid w:val="00877787"/>
    <w:rsid w:val="008F2F6C"/>
    <w:rsid w:val="0091472D"/>
    <w:rsid w:val="00924A39"/>
    <w:rsid w:val="009276BF"/>
    <w:rsid w:val="00972871"/>
    <w:rsid w:val="009A75BA"/>
    <w:rsid w:val="00A10224"/>
    <w:rsid w:val="00A63ADE"/>
    <w:rsid w:val="00A71DF9"/>
    <w:rsid w:val="00A74F39"/>
    <w:rsid w:val="00A81CAE"/>
    <w:rsid w:val="00B96276"/>
    <w:rsid w:val="00BA40D2"/>
    <w:rsid w:val="00BC732D"/>
    <w:rsid w:val="00BF11F5"/>
    <w:rsid w:val="00C6695D"/>
    <w:rsid w:val="00C87659"/>
    <w:rsid w:val="00C9734A"/>
    <w:rsid w:val="00CA25C7"/>
    <w:rsid w:val="00CB7D67"/>
    <w:rsid w:val="00CC7F37"/>
    <w:rsid w:val="00CD42B8"/>
    <w:rsid w:val="00CF75F9"/>
    <w:rsid w:val="00D03FE6"/>
    <w:rsid w:val="00D3310D"/>
    <w:rsid w:val="00D61F11"/>
    <w:rsid w:val="00D622AA"/>
    <w:rsid w:val="00D6631C"/>
    <w:rsid w:val="00D67648"/>
    <w:rsid w:val="00D87DC5"/>
    <w:rsid w:val="00DC0E74"/>
    <w:rsid w:val="00DC6502"/>
    <w:rsid w:val="00DD4C1A"/>
    <w:rsid w:val="00DD585D"/>
    <w:rsid w:val="00DF62DD"/>
    <w:rsid w:val="00E0134B"/>
    <w:rsid w:val="00E04E4E"/>
    <w:rsid w:val="00E05496"/>
    <w:rsid w:val="00E23973"/>
    <w:rsid w:val="00E23E35"/>
    <w:rsid w:val="00E434B4"/>
    <w:rsid w:val="00E57DDB"/>
    <w:rsid w:val="00ED1678"/>
    <w:rsid w:val="00F01C0E"/>
    <w:rsid w:val="00F76A85"/>
    <w:rsid w:val="00FA16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CAE"/>
  </w:style>
  <w:style w:type="paragraph" w:customStyle="1" w:styleId="174D50B3C6AD43FABC17EC27C9025A9B">
    <w:name w:val="174D50B3C6AD43FABC17EC27C9025A9B"/>
    <w:rPr>
      <w:kern w:val="2"/>
      <w14:ligatures w14:val="standardContextual"/>
    </w:rPr>
  </w:style>
  <w:style w:type="paragraph" w:customStyle="1" w:styleId="B5F6E40FEEAF4CAFA5C052FD04E7EBEE">
    <w:name w:val="B5F6E40FEEAF4CAFA5C052FD04E7EBEE"/>
    <w:rPr>
      <w:kern w:val="2"/>
      <w14:ligatures w14:val="standardContextual"/>
    </w:rPr>
  </w:style>
  <w:style w:type="paragraph" w:customStyle="1" w:styleId="A92FA58E6612442EAFCEA59FCD90D503">
    <w:name w:val="A92FA58E6612442EAFCEA59FCD90D503"/>
    <w:rPr>
      <w:kern w:val="2"/>
      <w14:ligatures w14:val="standardContextual"/>
    </w:rPr>
  </w:style>
  <w:style w:type="paragraph" w:customStyle="1" w:styleId="86D09489050B4F1C95C5E75E7AE072CD">
    <w:name w:val="86D09489050B4F1C95C5E75E7AE072CD"/>
    <w:rsid w:val="00755109"/>
    <w:rPr>
      <w:kern w:val="2"/>
      <w14:ligatures w14:val="standardContextual"/>
    </w:rPr>
  </w:style>
  <w:style w:type="paragraph" w:customStyle="1" w:styleId="8CA80239E36146F8AADD327EC177EB38">
    <w:name w:val="8CA80239E36146F8AADD327EC177EB38"/>
    <w:rsid w:val="00755109"/>
    <w:rPr>
      <w:kern w:val="2"/>
      <w14:ligatures w14:val="standardContextual"/>
    </w:rPr>
  </w:style>
  <w:style w:type="paragraph" w:customStyle="1" w:styleId="8FE48E32A0984E8E817D3E44A7BB32B6">
    <w:name w:val="8FE48E32A0984E8E817D3E44A7BB32B6"/>
    <w:rsid w:val="00A81CAE"/>
    <w:pPr>
      <w:spacing w:after="200" w:line="276" w:lineRule="auto"/>
    </w:pPr>
    <w:rPr>
      <w:lang w:val="en-GB" w:eastAsia="en-GB"/>
    </w:rPr>
  </w:style>
  <w:style w:type="paragraph" w:customStyle="1" w:styleId="ABE059014CCE44CAB4C114BB49F0C0E9">
    <w:name w:val="ABE059014CCE44CAB4C114BB49F0C0E9"/>
    <w:rsid w:val="00A81CAE"/>
    <w:pPr>
      <w:spacing w:after="200" w:line="276" w:lineRule="auto"/>
    </w:pPr>
    <w:rPr>
      <w:lang w:val="en-GB" w:eastAsia="en-GB"/>
    </w:rPr>
  </w:style>
  <w:style w:type="paragraph" w:customStyle="1" w:styleId="C182FF9FC2514DF6BC20908D4B50A12B">
    <w:name w:val="C182FF9FC2514DF6BC20908D4B50A12B"/>
    <w:rsid w:val="00A81CAE"/>
    <w:pPr>
      <w:spacing w:after="200" w:line="276"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CD3B63BB-7E84-4E90-9A9F-E85B674381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4.xml><?xml version="1.0" encoding="utf-8"?>
<ds:datastoreItem xmlns:ds="http://schemas.openxmlformats.org/officeDocument/2006/customXml" ds:itemID="{9BE83F95-6BAE-4055-B34F-940877E177A8}">
  <ds:schemaRefs>
    <ds:schemaRef ds:uri="http://schemas.openxmlformats.org/officeDocument/2006/bibliography"/>
  </ds:schemaRefs>
</ds:datastoreItem>
</file>

<file path=customXml/itemProps5.xml><?xml version="1.0" encoding="utf-8"?>
<ds:datastoreItem xmlns:ds="http://schemas.openxmlformats.org/officeDocument/2006/customXml" ds:itemID="{D5F1EFE2-37A4-4352-A8B5-2EBDA59740D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TotalTime>
  <Pages>1</Pages>
  <Words>1974</Words>
  <Characters>1126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Vygantas Strolė</cp:lastModifiedBy>
  <cp:revision>16</cp:revision>
  <cp:lastPrinted>2012-11-15T09:36:00Z</cp:lastPrinted>
  <dcterms:created xsi:type="dcterms:W3CDTF">2025-01-28T13:13:00Z</dcterms:created>
  <dcterms:modified xsi:type="dcterms:W3CDTF">2026-06-29T06:46:00Z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4 (20240906)</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0x01010014B5713F3C089A449F627E43184E3C42</vt:lpwstr>
  </property>
  <property fmtid="{D5CDD505-2E9C-101B-9397-08002B2CF9AE}" pid="223" name="MediaServiceImageTags">
    <vt:lpwstr/>
  </property>
</Properties>
</file>